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01D78C" w14:textId="41F09823" w:rsidR="00ED3DB0" w:rsidRDefault="00361AF2" w:rsidP="00A65390">
      <w:pPr>
        <w:spacing w:after="0" w:line="240" w:lineRule="auto"/>
        <w:rPr>
          <w:rFonts w:ascii="Cambria" w:eastAsia="Calibri" w:hAnsi="Cambria" w:cs="Times New Roman"/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 wp14:anchorId="46093DF9" wp14:editId="4A4A70FD">
            <wp:extent cx="5759450" cy="765641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765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D7EE2B" w14:textId="77777777" w:rsidR="00361AF2" w:rsidRDefault="00361AF2" w:rsidP="00A65390">
      <w:pPr>
        <w:spacing w:after="0" w:line="240" w:lineRule="auto"/>
        <w:rPr>
          <w:rFonts w:ascii="Cambria" w:eastAsia="Calibri" w:hAnsi="Cambria" w:cs="Times New Roman"/>
          <w:sz w:val="24"/>
          <w:szCs w:val="24"/>
        </w:rPr>
      </w:pPr>
    </w:p>
    <w:p w14:paraId="2468D5B5" w14:textId="77777777" w:rsidR="00361AF2" w:rsidRPr="00121FEA" w:rsidRDefault="00361AF2" w:rsidP="00A65390">
      <w:pPr>
        <w:spacing w:after="0" w:line="240" w:lineRule="auto"/>
        <w:rPr>
          <w:rFonts w:ascii="Cambria" w:eastAsia="Calibri" w:hAnsi="Cambria" w:cs="Times New Roman"/>
          <w:sz w:val="24"/>
          <w:szCs w:val="24"/>
        </w:rPr>
      </w:pPr>
    </w:p>
    <w:p w14:paraId="1EE2E257" w14:textId="58EAFCC6" w:rsidR="00A65390" w:rsidRPr="00121FEA" w:rsidRDefault="00A65390" w:rsidP="00A65390">
      <w:pPr>
        <w:spacing w:after="0" w:line="240" w:lineRule="auto"/>
        <w:rPr>
          <w:rFonts w:ascii="Cambria" w:eastAsia="Calibri" w:hAnsi="Cambria" w:cs="Times New Roman"/>
          <w:b/>
          <w:sz w:val="24"/>
          <w:szCs w:val="24"/>
        </w:rPr>
      </w:pPr>
      <w:r w:rsidRPr="00121FEA">
        <w:rPr>
          <w:rFonts w:ascii="Cambria" w:eastAsia="Calibri" w:hAnsi="Cambria" w:cs="Times New Roman"/>
          <w:sz w:val="24"/>
          <w:szCs w:val="24"/>
        </w:rPr>
        <w:t xml:space="preserve">Nr sprawy: </w:t>
      </w:r>
      <w:r w:rsidR="00AC2FEF" w:rsidRPr="00121FEA">
        <w:rPr>
          <w:rFonts w:ascii="Cambria" w:eastAsia="Calibri" w:hAnsi="Cambria" w:cs="Times New Roman"/>
          <w:b/>
          <w:sz w:val="24"/>
          <w:szCs w:val="24"/>
        </w:rPr>
        <w:t>ZP</w:t>
      </w:r>
      <w:r w:rsidR="00F05D02">
        <w:rPr>
          <w:rFonts w:ascii="Cambria" w:eastAsia="Calibri" w:hAnsi="Cambria" w:cs="Times New Roman"/>
          <w:b/>
          <w:sz w:val="24"/>
          <w:szCs w:val="24"/>
        </w:rPr>
        <w:t>.271.84.2026</w:t>
      </w:r>
      <w:r w:rsidR="00A47B95" w:rsidRPr="00121FEA">
        <w:rPr>
          <w:rFonts w:ascii="Cambria" w:eastAsia="Calibri" w:hAnsi="Cambria" w:cs="Times New Roman"/>
          <w:sz w:val="24"/>
          <w:szCs w:val="24"/>
        </w:rPr>
        <w:tab/>
        <w:t xml:space="preserve">           </w:t>
      </w:r>
      <w:r w:rsidR="00F05D02">
        <w:rPr>
          <w:rFonts w:ascii="Cambria" w:eastAsia="Calibri" w:hAnsi="Cambria" w:cs="Times New Roman"/>
          <w:sz w:val="24"/>
          <w:szCs w:val="24"/>
        </w:rPr>
        <w:t xml:space="preserve">  </w:t>
      </w:r>
      <w:r w:rsidR="005E5386" w:rsidRPr="00121FEA">
        <w:rPr>
          <w:rFonts w:ascii="Cambria" w:eastAsia="Calibri" w:hAnsi="Cambria" w:cs="Times New Roman"/>
          <w:sz w:val="24"/>
          <w:szCs w:val="24"/>
        </w:rPr>
        <w:t xml:space="preserve">  </w:t>
      </w:r>
      <w:r w:rsidR="001A48A5" w:rsidRPr="00121FEA">
        <w:rPr>
          <w:rFonts w:ascii="Cambria" w:eastAsia="Calibri" w:hAnsi="Cambria" w:cs="Times New Roman"/>
          <w:sz w:val="24"/>
          <w:szCs w:val="24"/>
        </w:rPr>
        <w:t xml:space="preserve">         </w:t>
      </w:r>
      <w:r w:rsidR="007C6011" w:rsidRPr="00121FEA">
        <w:rPr>
          <w:rFonts w:ascii="Cambria" w:eastAsia="Calibri" w:hAnsi="Cambria" w:cs="Times New Roman"/>
          <w:sz w:val="24"/>
          <w:szCs w:val="24"/>
        </w:rPr>
        <w:t xml:space="preserve">  </w:t>
      </w:r>
      <w:r w:rsidR="005E5386" w:rsidRPr="00121FEA">
        <w:rPr>
          <w:rFonts w:ascii="Cambria" w:eastAsia="Calibri" w:hAnsi="Cambria" w:cs="Times New Roman"/>
          <w:sz w:val="24"/>
          <w:szCs w:val="24"/>
        </w:rPr>
        <w:t xml:space="preserve">  </w:t>
      </w:r>
      <w:r w:rsidR="00416A32" w:rsidRPr="00121FEA">
        <w:rPr>
          <w:rFonts w:ascii="Cambria" w:eastAsia="Calibri" w:hAnsi="Cambria" w:cs="Times New Roman"/>
          <w:sz w:val="24"/>
          <w:szCs w:val="24"/>
        </w:rPr>
        <w:t xml:space="preserve">                    </w:t>
      </w:r>
      <w:r w:rsidR="00F05D02">
        <w:rPr>
          <w:rFonts w:ascii="Cambria" w:eastAsia="Calibri" w:hAnsi="Cambria" w:cs="Times New Roman"/>
          <w:sz w:val="24"/>
          <w:szCs w:val="24"/>
        </w:rPr>
        <w:t xml:space="preserve">                          </w:t>
      </w:r>
      <w:r w:rsidRPr="004366DC">
        <w:rPr>
          <w:rFonts w:ascii="Cambria" w:eastAsia="Calibri" w:hAnsi="Cambria" w:cs="Times New Roman"/>
          <w:sz w:val="24"/>
          <w:szCs w:val="24"/>
        </w:rPr>
        <w:t>Załącznik nr</w:t>
      </w:r>
      <w:r w:rsidRPr="00F05D02">
        <w:rPr>
          <w:rFonts w:ascii="Cambria" w:eastAsia="Calibri" w:hAnsi="Cambria" w:cs="Times New Roman"/>
          <w:b/>
          <w:sz w:val="24"/>
          <w:szCs w:val="24"/>
        </w:rPr>
        <w:t xml:space="preserve"> </w:t>
      </w:r>
      <w:r w:rsidR="00F05D02" w:rsidRPr="00F05D02">
        <w:rPr>
          <w:rFonts w:ascii="Cambria" w:eastAsia="Calibri" w:hAnsi="Cambria" w:cs="Times New Roman"/>
          <w:b/>
          <w:sz w:val="24"/>
          <w:szCs w:val="24"/>
        </w:rPr>
        <w:t>3</w:t>
      </w:r>
    </w:p>
    <w:p w14:paraId="0111D583" w14:textId="77777777" w:rsidR="00A65390" w:rsidRPr="00121FEA" w:rsidRDefault="00A65390" w:rsidP="00A65390">
      <w:pPr>
        <w:spacing w:after="0" w:line="240" w:lineRule="auto"/>
        <w:ind w:left="7088"/>
        <w:rPr>
          <w:rFonts w:ascii="Cambria" w:eastAsia="Calibri" w:hAnsi="Cambria" w:cs="Times New Roman"/>
          <w:sz w:val="24"/>
          <w:szCs w:val="24"/>
        </w:rPr>
      </w:pPr>
      <w:bookmarkStart w:id="0" w:name="_GoBack"/>
      <w:bookmarkEnd w:id="0"/>
    </w:p>
    <w:p w14:paraId="2438B505" w14:textId="63FF5CA8" w:rsidR="00A65390" w:rsidRPr="00121FEA" w:rsidRDefault="00F05D02" w:rsidP="00A47B95">
      <w:pPr>
        <w:spacing w:after="0" w:line="240" w:lineRule="auto"/>
        <w:ind w:left="4956" w:firstLine="708"/>
        <w:rPr>
          <w:rFonts w:ascii="Cambria" w:eastAsia="Calibri" w:hAnsi="Cambria" w:cs="Times New Roman"/>
          <w:b/>
          <w:sz w:val="32"/>
          <w:szCs w:val="24"/>
        </w:rPr>
      </w:pPr>
      <w:r>
        <w:rPr>
          <w:rFonts w:ascii="Cambria" w:eastAsia="Calibri" w:hAnsi="Cambria" w:cs="Times New Roman"/>
          <w:b/>
          <w:sz w:val="32"/>
          <w:szCs w:val="24"/>
        </w:rPr>
        <w:t xml:space="preserve">            </w:t>
      </w:r>
      <w:r w:rsidR="00A65390" w:rsidRPr="00121FEA">
        <w:rPr>
          <w:rFonts w:ascii="Cambria" w:eastAsia="Calibri" w:hAnsi="Cambria" w:cs="Times New Roman"/>
          <w:b/>
          <w:sz w:val="32"/>
          <w:szCs w:val="24"/>
        </w:rPr>
        <w:t>Miasto Suwałki</w:t>
      </w:r>
    </w:p>
    <w:p w14:paraId="2E853DA9" w14:textId="3D598A8F" w:rsidR="00A65390" w:rsidRPr="00121FEA" w:rsidRDefault="00F05D02" w:rsidP="00A47B95">
      <w:pPr>
        <w:spacing w:after="0" w:line="240" w:lineRule="auto"/>
        <w:ind w:left="4956" w:firstLine="708"/>
        <w:rPr>
          <w:rFonts w:ascii="Cambria" w:eastAsia="Calibri" w:hAnsi="Cambria" w:cs="Times New Roman"/>
          <w:b/>
          <w:sz w:val="32"/>
          <w:szCs w:val="24"/>
        </w:rPr>
      </w:pPr>
      <w:r>
        <w:rPr>
          <w:rFonts w:ascii="Cambria" w:eastAsia="Calibri" w:hAnsi="Cambria" w:cs="Times New Roman"/>
          <w:b/>
          <w:sz w:val="32"/>
          <w:szCs w:val="24"/>
        </w:rPr>
        <w:t xml:space="preserve">            </w:t>
      </w:r>
      <w:r w:rsidR="00A65390" w:rsidRPr="00121FEA">
        <w:rPr>
          <w:rFonts w:ascii="Cambria" w:eastAsia="Calibri" w:hAnsi="Cambria" w:cs="Times New Roman"/>
          <w:b/>
          <w:sz w:val="32"/>
          <w:szCs w:val="24"/>
        </w:rPr>
        <w:t>16-400 Suwałki</w:t>
      </w:r>
    </w:p>
    <w:p w14:paraId="489B4E41" w14:textId="70FA865F" w:rsidR="00A65390" w:rsidRPr="00121FEA" w:rsidRDefault="00F05D02" w:rsidP="00A47B95">
      <w:pPr>
        <w:spacing w:after="0" w:line="240" w:lineRule="auto"/>
        <w:ind w:left="4956" w:firstLine="708"/>
        <w:rPr>
          <w:rFonts w:ascii="Cambria" w:eastAsia="Calibri" w:hAnsi="Cambria" w:cs="Times New Roman"/>
          <w:b/>
          <w:sz w:val="32"/>
          <w:szCs w:val="24"/>
        </w:rPr>
      </w:pPr>
      <w:r>
        <w:rPr>
          <w:rFonts w:ascii="Cambria" w:eastAsia="Calibri" w:hAnsi="Cambria" w:cs="Times New Roman"/>
          <w:b/>
          <w:sz w:val="32"/>
          <w:szCs w:val="24"/>
        </w:rPr>
        <w:t xml:space="preserve">            </w:t>
      </w:r>
      <w:r w:rsidR="00A65390" w:rsidRPr="00121FEA">
        <w:rPr>
          <w:rFonts w:ascii="Cambria" w:eastAsia="Calibri" w:hAnsi="Cambria" w:cs="Times New Roman"/>
          <w:b/>
          <w:sz w:val="32"/>
          <w:szCs w:val="24"/>
        </w:rPr>
        <w:t>ul. Mickiewicza 1</w:t>
      </w:r>
    </w:p>
    <w:p w14:paraId="0915EB3F" w14:textId="77777777" w:rsidR="00A65390" w:rsidRPr="00121FEA" w:rsidRDefault="00A65390" w:rsidP="00A65390">
      <w:pPr>
        <w:spacing w:after="0" w:line="240" w:lineRule="auto"/>
        <w:rPr>
          <w:rFonts w:ascii="Cambria" w:eastAsia="Calibri" w:hAnsi="Cambria" w:cs="Times New Roman"/>
          <w:szCs w:val="24"/>
        </w:rPr>
      </w:pPr>
      <w:r w:rsidRPr="00121FEA">
        <w:rPr>
          <w:rFonts w:ascii="Cambria" w:eastAsia="Calibri" w:hAnsi="Cambria" w:cs="Times New Roman"/>
          <w:szCs w:val="24"/>
        </w:rPr>
        <w:t>Wykonawca:</w:t>
      </w:r>
    </w:p>
    <w:p w14:paraId="28EE8098" w14:textId="77777777" w:rsidR="00A65390" w:rsidRPr="00121FEA" w:rsidRDefault="00A65390" w:rsidP="00A65390">
      <w:pPr>
        <w:spacing w:after="0" w:line="240" w:lineRule="auto"/>
        <w:rPr>
          <w:rFonts w:ascii="Cambria" w:eastAsia="Calibri" w:hAnsi="Cambria" w:cs="Times New Roman"/>
          <w:sz w:val="20"/>
          <w:szCs w:val="24"/>
        </w:rPr>
      </w:pPr>
      <w:r w:rsidRPr="00121FEA">
        <w:rPr>
          <w:rFonts w:ascii="Cambria" w:eastAsia="Calibri" w:hAnsi="Cambria" w:cs="Times New Roman"/>
          <w:sz w:val="20"/>
          <w:szCs w:val="24"/>
        </w:rPr>
        <w:t>…………………………………………………………………………</w:t>
      </w:r>
    </w:p>
    <w:p w14:paraId="60C7FD3E" w14:textId="77777777" w:rsidR="00A65390" w:rsidRPr="00121FEA" w:rsidRDefault="00A65390" w:rsidP="00A65390">
      <w:pPr>
        <w:spacing w:line="240" w:lineRule="auto"/>
        <w:ind w:right="5953"/>
        <w:rPr>
          <w:rFonts w:ascii="Cambria" w:eastAsia="Calibri" w:hAnsi="Cambria" w:cs="Times New Roman"/>
          <w:i/>
          <w:sz w:val="16"/>
          <w:szCs w:val="16"/>
        </w:rPr>
      </w:pPr>
      <w:r w:rsidRPr="00121FEA">
        <w:rPr>
          <w:rFonts w:ascii="Cambria" w:eastAsia="Calibri" w:hAnsi="Cambria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121FEA">
        <w:rPr>
          <w:rFonts w:ascii="Cambria" w:eastAsia="Calibri" w:hAnsi="Cambria" w:cs="Times New Roman"/>
          <w:i/>
          <w:sz w:val="16"/>
          <w:szCs w:val="16"/>
        </w:rPr>
        <w:t>CEiDG</w:t>
      </w:r>
      <w:proofErr w:type="spellEnd"/>
      <w:r w:rsidRPr="00121FEA">
        <w:rPr>
          <w:rFonts w:ascii="Cambria" w:eastAsia="Calibri" w:hAnsi="Cambria" w:cs="Times New Roman"/>
          <w:i/>
          <w:sz w:val="16"/>
          <w:szCs w:val="16"/>
        </w:rPr>
        <w:t>)</w:t>
      </w:r>
    </w:p>
    <w:p w14:paraId="734B0BF0" w14:textId="77777777" w:rsidR="00A65390" w:rsidRPr="00121FEA" w:rsidRDefault="00A65390" w:rsidP="00A65390">
      <w:pPr>
        <w:spacing w:after="0" w:line="240" w:lineRule="auto"/>
        <w:rPr>
          <w:rFonts w:ascii="Cambria" w:eastAsia="Calibri" w:hAnsi="Cambria" w:cs="Times New Roman"/>
          <w:sz w:val="24"/>
          <w:szCs w:val="24"/>
        </w:rPr>
      </w:pPr>
      <w:r w:rsidRPr="00121FEA">
        <w:rPr>
          <w:rFonts w:ascii="Cambria" w:eastAsia="Calibri" w:hAnsi="Cambria" w:cs="Times New Roman"/>
          <w:sz w:val="24"/>
          <w:szCs w:val="24"/>
        </w:rPr>
        <w:t>reprezentowany przez:</w:t>
      </w:r>
    </w:p>
    <w:p w14:paraId="2115DCEB" w14:textId="77777777" w:rsidR="00A65390" w:rsidRPr="00121FEA" w:rsidRDefault="00A65390" w:rsidP="00A65390">
      <w:pPr>
        <w:spacing w:after="0" w:line="240" w:lineRule="auto"/>
        <w:rPr>
          <w:rFonts w:ascii="Cambria" w:eastAsia="Calibri" w:hAnsi="Cambria" w:cs="Times New Roman"/>
          <w:sz w:val="24"/>
          <w:szCs w:val="24"/>
        </w:rPr>
      </w:pPr>
      <w:r w:rsidRPr="00121FEA">
        <w:rPr>
          <w:rFonts w:ascii="Cambria" w:eastAsia="Calibri" w:hAnsi="Cambria" w:cs="Times New Roman"/>
          <w:sz w:val="24"/>
          <w:szCs w:val="24"/>
        </w:rPr>
        <w:t>…………………………………………………………………………</w:t>
      </w:r>
    </w:p>
    <w:p w14:paraId="40EEE663" w14:textId="7832CD27" w:rsidR="003E16DB" w:rsidRPr="00121FEA" w:rsidRDefault="00A65390" w:rsidP="009A5E9A">
      <w:pPr>
        <w:spacing w:after="0" w:line="240" w:lineRule="auto"/>
        <w:ind w:right="5953"/>
        <w:rPr>
          <w:rFonts w:ascii="Cambria" w:eastAsia="Calibri" w:hAnsi="Cambria" w:cs="Times New Roman"/>
          <w:i/>
          <w:sz w:val="16"/>
          <w:szCs w:val="16"/>
        </w:rPr>
      </w:pPr>
      <w:r w:rsidRPr="00121FEA">
        <w:rPr>
          <w:rFonts w:ascii="Cambria" w:eastAsia="Calibri" w:hAnsi="Cambria" w:cs="Times New Roman"/>
          <w:i/>
          <w:sz w:val="16"/>
          <w:szCs w:val="16"/>
        </w:rPr>
        <w:t>(imię, nazwisko, stanowisko/podstawa do  reprezentacji)</w:t>
      </w:r>
    </w:p>
    <w:p w14:paraId="5CD5ECA8" w14:textId="5380D4D0" w:rsidR="00262D61" w:rsidRPr="00121FEA" w:rsidRDefault="00C4103F" w:rsidP="00262D61">
      <w:pPr>
        <w:spacing w:after="120" w:line="360" w:lineRule="auto"/>
        <w:jc w:val="center"/>
        <w:rPr>
          <w:rFonts w:ascii="Cambria" w:hAnsi="Cambria" w:cs="Times New Roman"/>
          <w:b/>
          <w:sz w:val="24"/>
          <w:szCs w:val="24"/>
          <w:u w:val="single"/>
        </w:rPr>
      </w:pPr>
      <w:r w:rsidRPr="00121FEA">
        <w:rPr>
          <w:rFonts w:ascii="Cambria" w:hAnsi="Cambria" w:cs="Times New Roman"/>
          <w:b/>
          <w:sz w:val="24"/>
          <w:szCs w:val="24"/>
          <w:u w:val="single"/>
        </w:rPr>
        <w:t>Oświadczeni</w:t>
      </w:r>
      <w:r w:rsidR="002459B2" w:rsidRPr="00121FEA">
        <w:rPr>
          <w:rFonts w:ascii="Cambria" w:hAnsi="Cambria" w:cs="Times New Roman"/>
          <w:b/>
          <w:sz w:val="24"/>
          <w:szCs w:val="24"/>
          <w:u w:val="single"/>
        </w:rPr>
        <w:t>a</w:t>
      </w:r>
      <w:r w:rsidRPr="00121FEA">
        <w:rPr>
          <w:rFonts w:ascii="Cambria" w:hAnsi="Cambria" w:cs="Times New Roman"/>
          <w:b/>
          <w:sz w:val="24"/>
          <w:szCs w:val="24"/>
          <w:u w:val="single"/>
        </w:rPr>
        <w:t xml:space="preserve"> </w:t>
      </w:r>
      <w:r w:rsidR="00C00DDD" w:rsidRPr="00121FEA">
        <w:rPr>
          <w:rFonts w:ascii="Cambria" w:hAnsi="Cambria" w:cs="Times New Roman"/>
          <w:b/>
          <w:sz w:val="24"/>
          <w:szCs w:val="24"/>
          <w:u w:val="single"/>
        </w:rPr>
        <w:t>wykonawcy</w:t>
      </w:r>
      <w:r w:rsidR="001542CB" w:rsidRPr="00121FEA">
        <w:rPr>
          <w:rFonts w:ascii="Cambria" w:hAnsi="Cambria" w:cs="Times New Roman"/>
          <w:b/>
          <w:sz w:val="24"/>
          <w:szCs w:val="24"/>
          <w:u w:val="single"/>
        </w:rPr>
        <w:t>/wykonawcy wspólnie ubiegając</w:t>
      </w:r>
      <w:r w:rsidR="009024CA" w:rsidRPr="00121FEA">
        <w:rPr>
          <w:rFonts w:ascii="Cambria" w:hAnsi="Cambria" w:cs="Times New Roman"/>
          <w:b/>
          <w:sz w:val="24"/>
          <w:szCs w:val="24"/>
          <w:u w:val="single"/>
        </w:rPr>
        <w:t>ego</w:t>
      </w:r>
      <w:r w:rsidR="001542CB" w:rsidRPr="00121FEA">
        <w:rPr>
          <w:rFonts w:ascii="Cambria" w:hAnsi="Cambria" w:cs="Times New Roman"/>
          <w:b/>
          <w:sz w:val="24"/>
          <w:szCs w:val="24"/>
          <w:u w:val="single"/>
        </w:rPr>
        <w:t xml:space="preserve"> się o udzielenie zamówienia</w:t>
      </w:r>
    </w:p>
    <w:p w14:paraId="07C38C45" w14:textId="6190FD8F" w:rsidR="00804F07" w:rsidRPr="00121FEA" w:rsidRDefault="00520174" w:rsidP="007749F8">
      <w:pPr>
        <w:spacing w:after="0" w:line="360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121FEA">
        <w:rPr>
          <w:rFonts w:ascii="Cambria" w:hAnsi="Cambria" w:cs="Times New Roman"/>
          <w:b/>
          <w:sz w:val="24"/>
          <w:szCs w:val="24"/>
        </w:rPr>
        <w:t>s</w:t>
      </w:r>
      <w:r w:rsidR="00C4103F" w:rsidRPr="00121FEA">
        <w:rPr>
          <w:rFonts w:ascii="Cambria" w:hAnsi="Cambria" w:cs="Times New Roman"/>
          <w:b/>
          <w:sz w:val="24"/>
          <w:szCs w:val="24"/>
        </w:rPr>
        <w:t>kładane na pod</w:t>
      </w:r>
      <w:r w:rsidR="00804F07" w:rsidRPr="00121FEA">
        <w:rPr>
          <w:rFonts w:ascii="Cambria" w:hAnsi="Cambria" w:cs="Times New Roman"/>
          <w:b/>
          <w:sz w:val="24"/>
          <w:szCs w:val="24"/>
        </w:rPr>
        <w:t xml:space="preserve">stawie art. </w:t>
      </w:r>
      <w:r w:rsidR="00CC5C97" w:rsidRPr="00121FEA">
        <w:rPr>
          <w:rFonts w:ascii="Cambria" w:hAnsi="Cambria" w:cs="Times New Roman"/>
          <w:b/>
          <w:sz w:val="24"/>
          <w:szCs w:val="24"/>
        </w:rPr>
        <w:t>1</w:t>
      </w:r>
      <w:r w:rsidR="00804F07" w:rsidRPr="00121FEA">
        <w:rPr>
          <w:rFonts w:ascii="Cambria" w:hAnsi="Cambria" w:cs="Times New Roman"/>
          <w:b/>
          <w:sz w:val="24"/>
          <w:szCs w:val="24"/>
        </w:rPr>
        <w:t>25 ust. 1 ust</w:t>
      </w:r>
      <w:r w:rsidR="00262D61" w:rsidRPr="00121FEA">
        <w:rPr>
          <w:rFonts w:ascii="Cambria" w:hAnsi="Cambria" w:cs="Times New Roman"/>
          <w:b/>
          <w:sz w:val="24"/>
          <w:szCs w:val="24"/>
        </w:rPr>
        <w:t xml:space="preserve">awy </w:t>
      </w:r>
      <w:r w:rsidR="007749F8" w:rsidRPr="00121FEA">
        <w:rPr>
          <w:rFonts w:ascii="Cambria" w:hAnsi="Cambria" w:cs="Times New Roman"/>
          <w:b/>
          <w:sz w:val="24"/>
          <w:szCs w:val="24"/>
        </w:rPr>
        <w:t xml:space="preserve">Pzp </w:t>
      </w:r>
    </w:p>
    <w:p w14:paraId="1CC0CE68" w14:textId="48346FE9" w:rsidR="00121FEA" w:rsidRPr="00121FEA" w:rsidRDefault="00121FEA" w:rsidP="00121FEA">
      <w:pPr>
        <w:spacing w:after="120" w:line="360" w:lineRule="auto"/>
        <w:jc w:val="center"/>
        <w:rPr>
          <w:rFonts w:ascii="Cambria" w:eastAsia="Times New Roman" w:hAnsi="Cambria" w:cs="Times New Roman"/>
          <w:b/>
          <w:caps/>
          <w:sz w:val="20"/>
          <w:szCs w:val="20"/>
        </w:rPr>
      </w:pPr>
      <w:r w:rsidRPr="00121FEA">
        <w:rPr>
          <w:rFonts w:ascii="Cambria" w:eastAsia="Times New Roman" w:hAnsi="Cambria" w:cs="Times New Roman"/>
          <w:b/>
          <w:sz w:val="20"/>
          <w:szCs w:val="20"/>
        </w:rPr>
        <w:t xml:space="preserve">UWZGLĘDNIAJĄCE PRZESŁANKI WYKLUCZENIA Z ART. 7 UST. 1 USTAWY </w:t>
      </w:r>
      <w:r w:rsidRPr="00121FEA">
        <w:rPr>
          <w:rFonts w:ascii="Cambria" w:eastAsia="Times New Roman" w:hAnsi="Cambria" w:cs="Times New Roman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19AD72AD" w14:textId="43D5C82D" w:rsidR="00A47B95" w:rsidRPr="00121FEA" w:rsidRDefault="00A47B95" w:rsidP="00E8619F">
      <w:pPr>
        <w:spacing w:line="276" w:lineRule="auto"/>
        <w:ind w:left="426"/>
        <w:jc w:val="both"/>
        <w:rPr>
          <w:rFonts w:ascii="Cambria" w:hAnsi="Cambria"/>
          <w:b/>
        </w:rPr>
      </w:pPr>
      <w:r w:rsidRPr="00121FEA">
        <w:rPr>
          <w:rFonts w:ascii="Cambria" w:eastAsia="Calibri" w:hAnsi="Cambria" w:cs="Times New Roman"/>
          <w:sz w:val="24"/>
          <w:szCs w:val="24"/>
        </w:rPr>
        <w:t>Na potrzeby postępowania o udzielenie zamówienia publicznego pn</w:t>
      </w:r>
      <w:r w:rsidRPr="00121FEA">
        <w:rPr>
          <w:rFonts w:ascii="Cambria" w:eastAsia="Calibri" w:hAnsi="Cambria" w:cs="Times New Roman"/>
          <w:b/>
          <w:sz w:val="24"/>
          <w:szCs w:val="24"/>
        </w:rPr>
        <w:t xml:space="preserve">.: </w:t>
      </w:r>
      <w:r w:rsidR="00361AF2">
        <w:rPr>
          <w:rFonts w:ascii="Cambria" w:hAnsi="Cambria"/>
          <w:b/>
          <w:bCs/>
        </w:rPr>
        <w:t>„</w:t>
      </w:r>
      <w:r w:rsidR="00361AF2" w:rsidRPr="007C76B4">
        <w:rPr>
          <w:rFonts w:ascii="Cambria" w:hAnsi="Cambria"/>
          <w:b/>
        </w:rPr>
        <w:t>Dostawa i montaż wiaty przystankowej,  w ramach zrównoważonej mobilności miejskiej w Miejskim Obszarze Funkcjonalnym Suwałk (etap II) w systemie „Zaprojektuj i wybuduj”, polegające na: Dostawie i montażu wiaty przystankowej typu „ smart” na ul. Kolejowej przy dworcu PKP w Suwałkach</w:t>
      </w:r>
      <w:r w:rsidR="00361AF2">
        <w:rPr>
          <w:rFonts w:ascii="Cambria" w:hAnsi="Cambria"/>
          <w:b/>
        </w:rPr>
        <w:t>”</w:t>
      </w:r>
      <w:r w:rsidR="001C04E6" w:rsidRPr="00121FEA">
        <w:rPr>
          <w:rFonts w:ascii="Cambria" w:eastAsia="Calibri" w:hAnsi="Cambria" w:cs="Times New Roman"/>
          <w:sz w:val="24"/>
          <w:szCs w:val="24"/>
        </w:rPr>
        <w:t xml:space="preserve"> </w:t>
      </w:r>
      <w:r w:rsidRPr="00121FEA">
        <w:rPr>
          <w:rFonts w:ascii="Cambria" w:eastAsia="Calibri" w:hAnsi="Cambria" w:cs="Times New Roman"/>
          <w:sz w:val="24"/>
          <w:szCs w:val="24"/>
        </w:rPr>
        <w:t>prowadzonego przez Miasto Suwałki</w:t>
      </w:r>
      <w:r w:rsidRPr="00121FEA">
        <w:rPr>
          <w:rFonts w:ascii="Cambria" w:eastAsia="Calibri" w:hAnsi="Cambria" w:cs="Times New Roman"/>
          <w:i/>
          <w:sz w:val="24"/>
          <w:szCs w:val="24"/>
        </w:rPr>
        <w:t xml:space="preserve">, </w:t>
      </w:r>
      <w:r w:rsidRPr="00121FEA">
        <w:rPr>
          <w:rFonts w:ascii="Cambria" w:eastAsia="Calibri" w:hAnsi="Cambria" w:cs="Times New Roman"/>
          <w:sz w:val="24"/>
          <w:szCs w:val="24"/>
        </w:rPr>
        <w:t>oświadczam, co następuje:</w:t>
      </w:r>
    </w:p>
    <w:p w14:paraId="28094DFD" w14:textId="77777777" w:rsidR="003E16DB" w:rsidRPr="00121FEA" w:rsidRDefault="003E16DB" w:rsidP="008C5709">
      <w:pPr>
        <w:spacing w:after="0" w:line="360" w:lineRule="auto"/>
        <w:ind w:firstLine="709"/>
        <w:jc w:val="both"/>
        <w:rPr>
          <w:rFonts w:ascii="Cambria" w:hAnsi="Cambria" w:cs="Times New Roman"/>
          <w:sz w:val="10"/>
          <w:szCs w:val="10"/>
        </w:rPr>
      </w:pPr>
    </w:p>
    <w:p w14:paraId="106C898E" w14:textId="77777777" w:rsidR="00B5040B" w:rsidRPr="00121FEA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Cambria" w:hAnsi="Cambria" w:cs="Times New Roman"/>
          <w:b/>
          <w:sz w:val="21"/>
          <w:szCs w:val="21"/>
        </w:rPr>
      </w:pPr>
      <w:r w:rsidRPr="00121FEA">
        <w:rPr>
          <w:rFonts w:ascii="Cambria" w:hAnsi="Cambria" w:cs="Times New Roman"/>
          <w:b/>
          <w:sz w:val="21"/>
          <w:szCs w:val="21"/>
        </w:rPr>
        <w:t>OŚWIADCZENIA DOTYCZĄCE PODSTAW WYKLUCZENIA:</w:t>
      </w:r>
    </w:p>
    <w:p w14:paraId="403F4963" w14:textId="319284B0" w:rsidR="00B5040B" w:rsidRPr="00121FEA" w:rsidRDefault="00B5040B" w:rsidP="008A34A6">
      <w:pPr>
        <w:pStyle w:val="Akapitzlist"/>
        <w:numPr>
          <w:ilvl w:val="0"/>
          <w:numId w:val="7"/>
        </w:numPr>
        <w:spacing w:after="0" w:line="276" w:lineRule="auto"/>
        <w:ind w:left="426"/>
        <w:jc w:val="both"/>
        <w:rPr>
          <w:rFonts w:ascii="Cambria" w:hAnsi="Cambria" w:cs="Times New Roman"/>
          <w:sz w:val="21"/>
          <w:szCs w:val="21"/>
        </w:rPr>
      </w:pPr>
      <w:r w:rsidRPr="00121FEA">
        <w:rPr>
          <w:rFonts w:ascii="Cambria" w:hAnsi="Cambria" w:cs="Times New Roman"/>
          <w:sz w:val="21"/>
          <w:szCs w:val="21"/>
        </w:rPr>
        <w:t xml:space="preserve">Oświadczam, że nie podlegam wykluczeniu z postępowania na podstawie </w:t>
      </w:r>
      <w:r w:rsidRPr="00121FEA">
        <w:rPr>
          <w:rFonts w:ascii="Cambria" w:hAnsi="Cambria" w:cs="Times New Roman"/>
          <w:sz w:val="21"/>
          <w:szCs w:val="21"/>
        </w:rPr>
        <w:br/>
        <w:t>art. 108 ust</w:t>
      </w:r>
      <w:r w:rsidR="007B426C" w:rsidRPr="00121FEA">
        <w:rPr>
          <w:rFonts w:ascii="Cambria" w:hAnsi="Cambria" w:cs="Times New Roman"/>
          <w:sz w:val="21"/>
          <w:szCs w:val="21"/>
        </w:rPr>
        <w:t>.</w:t>
      </w:r>
      <w:r w:rsidRPr="00121FEA">
        <w:rPr>
          <w:rFonts w:ascii="Cambria" w:hAnsi="Cambria" w:cs="Times New Roman"/>
          <w:sz w:val="21"/>
          <w:szCs w:val="21"/>
        </w:rPr>
        <w:t xml:space="preserve"> 1 ustawy Pzp.</w:t>
      </w:r>
    </w:p>
    <w:p w14:paraId="3364A204" w14:textId="5D40CA8D" w:rsidR="00177C2A" w:rsidRDefault="00B5040B" w:rsidP="008A34A6">
      <w:pPr>
        <w:pStyle w:val="Akapitzlist"/>
        <w:spacing w:after="0" w:line="276" w:lineRule="auto"/>
        <w:ind w:left="426"/>
        <w:jc w:val="both"/>
        <w:rPr>
          <w:rFonts w:ascii="Cambria" w:hAnsi="Cambria" w:cs="Times New Roman"/>
          <w:sz w:val="16"/>
          <w:szCs w:val="16"/>
        </w:rPr>
      </w:pPr>
      <w:r w:rsidRPr="00121FEA">
        <w:rPr>
          <w:rFonts w:ascii="Cambria" w:hAnsi="Cambria" w:cs="Times New Roman"/>
          <w:sz w:val="21"/>
          <w:szCs w:val="21"/>
        </w:rPr>
        <w:t xml:space="preserve">Oświadczam, że nie podlegam wykluczeniu z postępowania na podstawie </w:t>
      </w:r>
      <w:r w:rsidRPr="00121FEA">
        <w:rPr>
          <w:rFonts w:ascii="Cambria" w:hAnsi="Cambria" w:cs="Times New Roman"/>
          <w:sz w:val="21"/>
          <w:szCs w:val="21"/>
        </w:rPr>
        <w:br/>
        <w:t xml:space="preserve">art. </w:t>
      </w:r>
      <w:r w:rsidR="00177C2A" w:rsidRPr="00121FEA">
        <w:rPr>
          <w:rFonts w:ascii="Cambria" w:hAnsi="Cambria" w:cs="Times New Roman"/>
          <w:sz w:val="21"/>
          <w:szCs w:val="21"/>
        </w:rPr>
        <w:t>109</w:t>
      </w:r>
      <w:r w:rsidRPr="00121FEA">
        <w:rPr>
          <w:rFonts w:ascii="Cambria" w:hAnsi="Cambria" w:cs="Times New Roman"/>
          <w:sz w:val="21"/>
          <w:szCs w:val="21"/>
        </w:rPr>
        <w:t xml:space="preserve"> ust. </w:t>
      </w:r>
      <w:r w:rsidR="00177C2A" w:rsidRPr="00121FEA">
        <w:rPr>
          <w:rFonts w:ascii="Cambria" w:hAnsi="Cambria" w:cs="Times New Roman"/>
          <w:sz w:val="21"/>
          <w:szCs w:val="21"/>
        </w:rPr>
        <w:t>1</w:t>
      </w:r>
      <w:r w:rsidR="00A47B95" w:rsidRPr="00121FEA">
        <w:rPr>
          <w:rFonts w:ascii="Cambria" w:hAnsi="Cambria" w:cs="Times New Roman"/>
          <w:sz w:val="21"/>
          <w:szCs w:val="21"/>
        </w:rPr>
        <w:t xml:space="preserve"> pkt 4 </w:t>
      </w:r>
      <w:r w:rsidRPr="00121FEA">
        <w:rPr>
          <w:rFonts w:ascii="Cambria" w:hAnsi="Cambria" w:cs="Times New Roman"/>
          <w:sz w:val="21"/>
          <w:szCs w:val="21"/>
        </w:rPr>
        <w:t>ustawy Pzp</w:t>
      </w:r>
      <w:r w:rsidRPr="00121FEA">
        <w:rPr>
          <w:rFonts w:ascii="Cambria" w:hAnsi="Cambria" w:cs="Times New Roman"/>
          <w:sz w:val="16"/>
          <w:szCs w:val="16"/>
        </w:rPr>
        <w:t>.</w:t>
      </w:r>
    </w:p>
    <w:p w14:paraId="6EEF19BE" w14:textId="77777777" w:rsidR="00F32C9A" w:rsidRPr="00121FEA" w:rsidRDefault="00F32C9A" w:rsidP="008A34A6">
      <w:pPr>
        <w:pStyle w:val="Akapitzlist"/>
        <w:spacing w:after="0" w:line="276" w:lineRule="auto"/>
        <w:ind w:left="426"/>
        <w:jc w:val="both"/>
        <w:rPr>
          <w:rFonts w:ascii="Cambria" w:hAnsi="Cambria" w:cs="Times New Roman"/>
          <w:sz w:val="16"/>
          <w:szCs w:val="16"/>
        </w:rPr>
      </w:pPr>
    </w:p>
    <w:p w14:paraId="36A83EFB" w14:textId="67702DC1" w:rsidR="00177C2A" w:rsidRPr="00F32C9A" w:rsidRDefault="00177C2A" w:rsidP="008A34A6">
      <w:pPr>
        <w:pStyle w:val="Akapitzlist"/>
        <w:numPr>
          <w:ilvl w:val="0"/>
          <w:numId w:val="7"/>
        </w:numPr>
        <w:spacing w:after="0" w:line="276" w:lineRule="auto"/>
        <w:ind w:left="426"/>
        <w:jc w:val="both"/>
        <w:rPr>
          <w:rFonts w:ascii="Cambria" w:hAnsi="Cambria" w:cs="Times New Roman"/>
          <w:sz w:val="16"/>
          <w:szCs w:val="16"/>
        </w:rPr>
      </w:pPr>
      <w:r w:rsidRPr="00121FEA">
        <w:rPr>
          <w:rFonts w:ascii="Cambria" w:hAnsi="Cambria" w:cs="Times New Roman"/>
          <w:sz w:val="21"/>
          <w:szCs w:val="21"/>
        </w:rPr>
        <w:t>Oświadczam, że zachodzą w stosunku do mnie podstawy wykluczenia z postępowania na podstawie art. …………. ustawy Pzp</w:t>
      </w:r>
      <w:r w:rsidRPr="00121FEA">
        <w:rPr>
          <w:rFonts w:ascii="Cambria" w:hAnsi="Cambria" w:cs="Times New Roman"/>
          <w:sz w:val="20"/>
          <w:szCs w:val="20"/>
        </w:rPr>
        <w:t xml:space="preserve"> </w:t>
      </w:r>
      <w:r w:rsidRPr="00121FEA">
        <w:rPr>
          <w:rFonts w:ascii="Cambria" w:hAnsi="Cambria" w:cs="Times New Roman"/>
          <w:i/>
          <w:sz w:val="16"/>
          <w:szCs w:val="16"/>
        </w:rPr>
        <w:t xml:space="preserve">(podać mającą zastosowanie podstawę wykluczenia spośród wymienionych w art. </w:t>
      </w:r>
      <w:r w:rsidR="00F259C4" w:rsidRPr="00121FEA">
        <w:rPr>
          <w:rFonts w:ascii="Cambria" w:hAnsi="Cambria" w:cs="Times New Roman"/>
          <w:i/>
          <w:sz w:val="16"/>
          <w:szCs w:val="16"/>
        </w:rPr>
        <w:t xml:space="preserve">108 </w:t>
      </w:r>
      <w:r w:rsidRPr="00121FEA">
        <w:rPr>
          <w:rFonts w:ascii="Cambria" w:hAnsi="Cambria" w:cs="Times New Roman"/>
          <w:i/>
          <w:sz w:val="16"/>
          <w:szCs w:val="16"/>
        </w:rPr>
        <w:t xml:space="preserve">ust. 1 </w:t>
      </w:r>
      <w:r w:rsidR="00E63E4B" w:rsidRPr="00121FEA">
        <w:rPr>
          <w:rFonts w:ascii="Cambria" w:hAnsi="Cambria" w:cs="Times New Roman"/>
          <w:i/>
          <w:sz w:val="16"/>
          <w:szCs w:val="16"/>
        </w:rPr>
        <w:t xml:space="preserve">pkt 1, 2 i 5 </w:t>
      </w:r>
      <w:r w:rsidRPr="00121FEA">
        <w:rPr>
          <w:rFonts w:ascii="Cambria" w:hAnsi="Cambria" w:cs="Times New Roman"/>
          <w:i/>
          <w:sz w:val="16"/>
          <w:szCs w:val="16"/>
        </w:rPr>
        <w:t>lub art.</w:t>
      </w:r>
      <w:r w:rsidR="00443F07" w:rsidRPr="00121FEA">
        <w:rPr>
          <w:rFonts w:ascii="Cambria" w:hAnsi="Cambria" w:cs="Times New Roman"/>
          <w:i/>
          <w:sz w:val="16"/>
          <w:szCs w:val="16"/>
        </w:rPr>
        <w:t xml:space="preserve"> </w:t>
      </w:r>
      <w:r w:rsidR="00F259C4" w:rsidRPr="00121FEA">
        <w:rPr>
          <w:rFonts w:ascii="Cambria" w:hAnsi="Cambria" w:cs="Times New Roman"/>
          <w:i/>
          <w:sz w:val="16"/>
          <w:szCs w:val="16"/>
        </w:rPr>
        <w:t>109</w:t>
      </w:r>
      <w:r w:rsidRPr="00121FEA">
        <w:rPr>
          <w:rFonts w:ascii="Cambria" w:hAnsi="Cambria" w:cs="Times New Roman"/>
          <w:i/>
          <w:sz w:val="16"/>
          <w:szCs w:val="16"/>
        </w:rPr>
        <w:t xml:space="preserve"> ust. </w:t>
      </w:r>
      <w:r w:rsidR="00F259C4" w:rsidRPr="00121FEA">
        <w:rPr>
          <w:rFonts w:ascii="Cambria" w:hAnsi="Cambria" w:cs="Times New Roman"/>
          <w:i/>
          <w:sz w:val="16"/>
          <w:szCs w:val="16"/>
        </w:rPr>
        <w:t>1</w:t>
      </w:r>
      <w:r w:rsidRPr="00121FEA">
        <w:rPr>
          <w:rFonts w:ascii="Cambria" w:hAnsi="Cambria" w:cs="Times New Roman"/>
          <w:i/>
          <w:sz w:val="16"/>
          <w:szCs w:val="16"/>
        </w:rPr>
        <w:t xml:space="preserve"> </w:t>
      </w:r>
      <w:r w:rsidR="00E63E4B" w:rsidRPr="00121FEA">
        <w:rPr>
          <w:rFonts w:ascii="Cambria" w:hAnsi="Cambria" w:cs="Times New Roman"/>
          <w:i/>
          <w:sz w:val="16"/>
          <w:szCs w:val="16"/>
        </w:rPr>
        <w:t xml:space="preserve">pkt </w:t>
      </w:r>
      <w:r w:rsidR="0043652C" w:rsidRPr="00121FEA">
        <w:rPr>
          <w:rFonts w:ascii="Cambria" w:hAnsi="Cambria" w:cs="Times New Roman"/>
          <w:i/>
          <w:sz w:val="16"/>
          <w:szCs w:val="16"/>
        </w:rPr>
        <w:t>4</w:t>
      </w:r>
      <w:r w:rsidR="00E63E4B" w:rsidRPr="00121FEA">
        <w:rPr>
          <w:rFonts w:ascii="Cambria" w:hAnsi="Cambria" w:cs="Times New Roman"/>
          <w:i/>
          <w:sz w:val="16"/>
          <w:szCs w:val="16"/>
        </w:rPr>
        <w:t xml:space="preserve"> </w:t>
      </w:r>
      <w:r w:rsidRPr="00121FEA">
        <w:rPr>
          <w:rFonts w:ascii="Cambria" w:hAnsi="Cambria" w:cs="Times New Roman"/>
          <w:i/>
          <w:sz w:val="16"/>
          <w:szCs w:val="16"/>
        </w:rPr>
        <w:t>ustawy Pzp).</w:t>
      </w:r>
      <w:r w:rsidRPr="00121FEA">
        <w:rPr>
          <w:rFonts w:ascii="Cambria" w:hAnsi="Cambria" w:cs="Times New Roman"/>
          <w:sz w:val="20"/>
          <w:szCs w:val="20"/>
        </w:rPr>
        <w:t xml:space="preserve"> </w:t>
      </w:r>
      <w:r w:rsidRPr="00121FEA">
        <w:rPr>
          <w:rFonts w:ascii="Cambria" w:hAnsi="Cambria" w:cs="Times New Roman"/>
          <w:sz w:val="21"/>
          <w:szCs w:val="21"/>
        </w:rPr>
        <w:t xml:space="preserve">Jednocześnie oświadczam, że w związku z ww. okolicznością, na podstawie art. </w:t>
      </w:r>
      <w:r w:rsidR="00F259C4" w:rsidRPr="00121FEA">
        <w:rPr>
          <w:rFonts w:ascii="Cambria" w:hAnsi="Cambria" w:cs="Times New Roman"/>
          <w:sz w:val="21"/>
          <w:szCs w:val="21"/>
        </w:rPr>
        <w:t>110</w:t>
      </w:r>
      <w:r w:rsidRPr="00121FEA">
        <w:rPr>
          <w:rFonts w:ascii="Cambria" w:hAnsi="Cambria" w:cs="Times New Roman"/>
          <w:sz w:val="21"/>
          <w:szCs w:val="21"/>
        </w:rPr>
        <w:t xml:space="preserve"> ust. </w:t>
      </w:r>
      <w:r w:rsidR="00F259C4" w:rsidRPr="00121FEA">
        <w:rPr>
          <w:rFonts w:ascii="Cambria" w:hAnsi="Cambria" w:cs="Times New Roman"/>
          <w:sz w:val="21"/>
          <w:szCs w:val="21"/>
        </w:rPr>
        <w:t>2</w:t>
      </w:r>
      <w:r w:rsidRPr="00121FEA">
        <w:rPr>
          <w:rFonts w:ascii="Cambria" w:hAnsi="Cambria" w:cs="Times New Roman"/>
          <w:sz w:val="21"/>
          <w:szCs w:val="21"/>
        </w:rPr>
        <w:t xml:space="preserve"> ustawy Pzp podjąłem następujące środki naprawcze</w:t>
      </w:r>
      <w:r w:rsidR="00EE1459" w:rsidRPr="00121FEA">
        <w:rPr>
          <w:rFonts w:ascii="Cambria" w:hAnsi="Cambria" w:cs="Times New Roman"/>
          <w:sz w:val="21"/>
          <w:szCs w:val="21"/>
        </w:rPr>
        <w:t xml:space="preserve"> </w:t>
      </w:r>
      <w:r w:rsidR="00FB1A2B" w:rsidRPr="00121FEA">
        <w:rPr>
          <w:rFonts w:ascii="Cambria" w:hAnsi="Cambria" w:cs="Times New Roman"/>
          <w:sz w:val="21"/>
          <w:szCs w:val="21"/>
        </w:rPr>
        <w:t>i</w:t>
      </w:r>
      <w:r w:rsidR="00EE1459" w:rsidRPr="00121FEA">
        <w:rPr>
          <w:rFonts w:ascii="Cambria" w:hAnsi="Cambria" w:cs="Times New Roman"/>
          <w:sz w:val="21"/>
          <w:szCs w:val="21"/>
        </w:rPr>
        <w:t xml:space="preserve"> zapobiegawcze</w:t>
      </w:r>
      <w:r w:rsidRPr="00121FEA">
        <w:rPr>
          <w:rFonts w:ascii="Cambria" w:hAnsi="Cambria" w:cs="Times New Roman"/>
          <w:sz w:val="21"/>
          <w:szCs w:val="21"/>
        </w:rPr>
        <w:t>: ………</w:t>
      </w:r>
      <w:r w:rsidR="00752593" w:rsidRPr="00121FEA">
        <w:rPr>
          <w:rFonts w:ascii="Cambria" w:hAnsi="Cambria" w:cs="Times New Roman"/>
          <w:sz w:val="21"/>
          <w:szCs w:val="21"/>
        </w:rPr>
        <w:t>……………………………………………………………………………………………</w:t>
      </w:r>
      <w:r w:rsidR="00D55182" w:rsidRPr="00121FEA">
        <w:rPr>
          <w:rFonts w:ascii="Cambria" w:hAnsi="Cambria" w:cs="Times New Roman"/>
          <w:sz w:val="21"/>
          <w:szCs w:val="21"/>
        </w:rPr>
        <w:t>…</w:t>
      </w:r>
    </w:p>
    <w:p w14:paraId="65BB7E30" w14:textId="77777777" w:rsidR="00F32C9A" w:rsidRPr="00121FEA" w:rsidRDefault="00F32C9A" w:rsidP="00F32C9A">
      <w:pPr>
        <w:pStyle w:val="Akapitzlist"/>
        <w:spacing w:after="0" w:line="276" w:lineRule="auto"/>
        <w:ind w:left="426"/>
        <w:jc w:val="both"/>
        <w:rPr>
          <w:rFonts w:ascii="Cambria" w:hAnsi="Cambria" w:cs="Times New Roman"/>
          <w:sz w:val="16"/>
          <w:szCs w:val="16"/>
        </w:rPr>
      </w:pPr>
    </w:p>
    <w:p w14:paraId="23ED5E9D" w14:textId="09AB9999" w:rsidR="00A276E4" w:rsidRPr="00257D20" w:rsidRDefault="00393007" w:rsidP="00257D20">
      <w:pPr>
        <w:pStyle w:val="NormalnyWeb"/>
        <w:numPr>
          <w:ilvl w:val="0"/>
          <w:numId w:val="7"/>
        </w:numPr>
        <w:spacing w:after="0" w:line="276" w:lineRule="auto"/>
        <w:ind w:left="426" w:hanging="357"/>
        <w:jc w:val="both"/>
        <w:rPr>
          <w:rFonts w:ascii="Cambria" w:hAnsi="Cambria"/>
          <w:sz w:val="21"/>
          <w:szCs w:val="21"/>
        </w:rPr>
      </w:pPr>
      <w:r w:rsidRPr="00121FEA">
        <w:rPr>
          <w:rFonts w:ascii="Cambria" w:hAnsi="Cambria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121FEA">
        <w:rPr>
          <w:rFonts w:ascii="Cambria" w:eastAsia="Times New Roman" w:hAnsi="Cambria"/>
          <w:sz w:val="21"/>
          <w:szCs w:val="21"/>
          <w:lang w:eastAsia="pl-PL"/>
        </w:rPr>
        <w:t xml:space="preserve">7 ust. 1 ustawy </w:t>
      </w:r>
      <w:r w:rsidR="00DD59F0" w:rsidRPr="00121FEA">
        <w:rPr>
          <w:rFonts w:ascii="Cambria" w:hAnsi="Cambria"/>
          <w:sz w:val="21"/>
          <w:szCs w:val="21"/>
        </w:rPr>
        <w:t>z dnia 13 kwietnia 2022 r.</w:t>
      </w:r>
      <w:r w:rsidR="00DD59F0" w:rsidRPr="00121FEA">
        <w:rPr>
          <w:rFonts w:ascii="Cambria" w:hAnsi="Cambria"/>
          <w:i/>
          <w:iCs/>
          <w:sz w:val="21"/>
          <w:szCs w:val="21"/>
        </w:rPr>
        <w:t xml:space="preserve"> </w:t>
      </w:r>
      <w:r w:rsidR="00DD59F0" w:rsidRPr="00121FEA">
        <w:rPr>
          <w:rFonts w:ascii="Cambria" w:hAnsi="Cambria"/>
          <w:iCs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121FEA">
        <w:rPr>
          <w:rFonts w:ascii="Cambria" w:hAnsi="Cambria"/>
          <w:i/>
          <w:iCs/>
          <w:sz w:val="21"/>
          <w:szCs w:val="21"/>
        </w:rPr>
        <w:t xml:space="preserve"> </w:t>
      </w:r>
      <w:r w:rsidR="00EA4470" w:rsidRPr="00121FEA">
        <w:rPr>
          <w:rFonts w:ascii="Cambria" w:hAnsi="Cambria"/>
          <w:iCs/>
          <w:sz w:val="21"/>
          <w:szCs w:val="21"/>
        </w:rPr>
        <w:t>(Dz. U. z 202</w:t>
      </w:r>
      <w:r w:rsidR="0057658D" w:rsidRPr="00121FEA">
        <w:rPr>
          <w:rFonts w:ascii="Cambria" w:hAnsi="Cambria"/>
          <w:iCs/>
          <w:sz w:val="21"/>
          <w:szCs w:val="21"/>
        </w:rPr>
        <w:t>5</w:t>
      </w:r>
      <w:r w:rsidR="00EA4470" w:rsidRPr="00121FEA">
        <w:rPr>
          <w:rFonts w:ascii="Cambria" w:hAnsi="Cambria"/>
          <w:iCs/>
          <w:sz w:val="21"/>
          <w:szCs w:val="21"/>
        </w:rPr>
        <w:t xml:space="preserve"> r. poz. </w:t>
      </w:r>
      <w:r w:rsidR="00076EA6" w:rsidRPr="00121FEA">
        <w:rPr>
          <w:rFonts w:ascii="Cambria" w:hAnsi="Cambria"/>
          <w:iCs/>
          <w:sz w:val="21"/>
          <w:szCs w:val="21"/>
        </w:rPr>
        <w:t>5</w:t>
      </w:r>
      <w:r w:rsidR="0057658D" w:rsidRPr="00121FEA">
        <w:rPr>
          <w:rFonts w:ascii="Cambria" w:hAnsi="Cambria"/>
          <w:iCs/>
          <w:sz w:val="21"/>
          <w:szCs w:val="21"/>
        </w:rPr>
        <w:t>14</w:t>
      </w:r>
      <w:r w:rsidR="00741857">
        <w:rPr>
          <w:rFonts w:ascii="Cambria" w:hAnsi="Cambria"/>
          <w:iCs/>
          <w:sz w:val="21"/>
          <w:szCs w:val="21"/>
        </w:rPr>
        <w:t xml:space="preserve"> z </w:t>
      </w:r>
      <w:proofErr w:type="spellStart"/>
      <w:r w:rsidR="00741857">
        <w:rPr>
          <w:rFonts w:ascii="Cambria" w:hAnsi="Cambria"/>
          <w:iCs/>
          <w:sz w:val="21"/>
          <w:szCs w:val="21"/>
        </w:rPr>
        <w:t>późn</w:t>
      </w:r>
      <w:proofErr w:type="spellEnd"/>
      <w:r w:rsidR="00741857">
        <w:rPr>
          <w:rFonts w:ascii="Cambria" w:hAnsi="Cambria"/>
          <w:iCs/>
          <w:sz w:val="21"/>
          <w:szCs w:val="21"/>
        </w:rPr>
        <w:t>. zm.</w:t>
      </w:r>
      <w:r w:rsidR="001B1ECD" w:rsidRPr="00121FEA">
        <w:rPr>
          <w:rFonts w:ascii="Cambria" w:hAnsi="Cambria"/>
          <w:iCs/>
          <w:sz w:val="21"/>
          <w:szCs w:val="21"/>
        </w:rPr>
        <w:t>)</w:t>
      </w:r>
      <w:r w:rsidR="00413F83" w:rsidRPr="00121FEA">
        <w:rPr>
          <w:rStyle w:val="Odwoanieprzypisudolnego"/>
          <w:rFonts w:ascii="Cambria" w:hAnsi="Cambria"/>
          <w:i/>
          <w:iCs/>
          <w:sz w:val="21"/>
          <w:szCs w:val="21"/>
        </w:rPr>
        <w:footnoteReference w:id="1"/>
      </w:r>
      <w:r w:rsidR="00DD59F0" w:rsidRPr="00121FEA">
        <w:rPr>
          <w:rFonts w:ascii="Cambria" w:hAnsi="Cambria"/>
          <w:i/>
          <w:iCs/>
          <w:sz w:val="21"/>
          <w:szCs w:val="21"/>
        </w:rPr>
        <w:t>.</w:t>
      </w:r>
      <w:r w:rsidR="00DD59F0" w:rsidRPr="00121FEA">
        <w:rPr>
          <w:rFonts w:ascii="Cambria" w:hAnsi="Cambria"/>
          <w:sz w:val="21"/>
          <w:szCs w:val="21"/>
        </w:rPr>
        <w:t xml:space="preserve"> </w:t>
      </w:r>
    </w:p>
    <w:p w14:paraId="17D02FBD" w14:textId="77777777" w:rsidR="00121FEA" w:rsidRPr="00121FEA" w:rsidRDefault="00121FEA" w:rsidP="00121FEA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121FEA">
        <w:rPr>
          <w:rFonts w:ascii="Cambria" w:eastAsia="Times New Roman" w:hAnsi="Cambria" w:cs="Times New Roman"/>
          <w:b/>
          <w:bCs/>
          <w:sz w:val="24"/>
          <w:szCs w:val="24"/>
          <w:highlight w:val="lightGray"/>
          <w:lang w:eastAsia="pl-PL"/>
        </w:rPr>
        <w:lastRenderedPageBreak/>
        <w:t>INFORMACJA DOTYCZĄCA CERTYFIKATU:</w:t>
      </w:r>
    </w:p>
    <w:p w14:paraId="28C42653" w14:textId="77777777" w:rsidR="00121FEA" w:rsidRPr="008A34A6" w:rsidRDefault="00121FEA" w:rsidP="008A34A6">
      <w:pPr>
        <w:spacing w:before="240" w:after="0" w:line="276" w:lineRule="auto"/>
        <w:jc w:val="both"/>
        <w:rPr>
          <w:rFonts w:ascii="Cambria" w:eastAsia="Times New Roman" w:hAnsi="Cambria" w:cs="Times New Roman"/>
          <w:sz w:val="21"/>
          <w:szCs w:val="21"/>
          <w:lang w:eastAsia="pl-PL"/>
        </w:rPr>
      </w:pPr>
      <w:r w:rsidRPr="008A34A6">
        <w:rPr>
          <w:rFonts w:ascii="Cambria" w:eastAsia="Times New Roman" w:hAnsi="Cambria" w:cs="Times New Roman"/>
          <w:sz w:val="21"/>
          <w:szCs w:val="21"/>
          <w:lang w:eastAsia="pl-PL"/>
        </w:rPr>
        <w:t xml:space="preserve">Niniejszym oświadczam, iż w przedmiotowym postępowaniu </w:t>
      </w:r>
      <w:r w:rsidRPr="008A34A6">
        <w:rPr>
          <w:rFonts w:ascii="Cambria" w:eastAsia="Times New Roman" w:hAnsi="Cambria" w:cs="Times New Roman"/>
          <w:b/>
          <w:bCs/>
          <w:sz w:val="21"/>
          <w:szCs w:val="21"/>
          <w:lang w:eastAsia="pl-PL"/>
        </w:rPr>
        <w:t>[…]</w:t>
      </w:r>
      <w:r w:rsidRPr="008A34A6">
        <w:rPr>
          <w:rFonts w:ascii="Cambria" w:eastAsia="Times New Roman" w:hAnsi="Cambria" w:cs="Times New Roman"/>
          <w:sz w:val="21"/>
          <w:szCs w:val="21"/>
          <w:lang w:eastAsia="pl-PL"/>
        </w:rPr>
        <w:t xml:space="preserve"> będę posługiwał się /  </w:t>
      </w:r>
      <w:r w:rsidRPr="008A34A6">
        <w:rPr>
          <w:rFonts w:ascii="Cambria" w:eastAsia="Times New Roman" w:hAnsi="Cambria" w:cs="Times New Roman"/>
          <w:b/>
          <w:bCs/>
          <w:sz w:val="21"/>
          <w:szCs w:val="21"/>
          <w:lang w:eastAsia="pl-PL"/>
        </w:rPr>
        <w:t xml:space="preserve">[…] </w:t>
      </w:r>
      <w:r w:rsidRPr="008A34A6">
        <w:rPr>
          <w:rFonts w:ascii="Cambria" w:eastAsia="Times New Roman" w:hAnsi="Cambria" w:cs="Times New Roman"/>
          <w:sz w:val="21"/>
          <w:szCs w:val="21"/>
          <w:lang w:eastAsia="pl-PL"/>
        </w:rPr>
        <w:t xml:space="preserve">nie będę posługiwał się certyfikatem </w:t>
      </w:r>
      <w:r w:rsidRPr="008A34A6">
        <w:rPr>
          <w:rFonts w:ascii="Cambria" w:hAnsi="Cambria" w:cs="Times New Roman"/>
          <w:sz w:val="21"/>
          <w:szCs w:val="21"/>
        </w:rPr>
        <w:t>wykonawców zamówień publicznych, o którym mowa w art. 124 ust. 2 ustawy z dnia 11 września 2019 r. – Prawo zamówień publicznych</w:t>
      </w:r>
      <w:r w:rsidRPr="008A34A6">
        <w:rPr>
          <w:rFonts w:ascii="Cambria" w:eastAsia="Times New Roman" w:hAnsi="Cambria" w:cs="Times New Roman"/>
          <w:sz w:val="21"/>
          <w:szCs w:val="21"/>
          <w:lang w:eastAsia="pl-PL"/>
        </w:rPr>
        <w:br/>
      </w:r>
      <w:r w:rsidRPr="008A34A6">
        <w:rPr>
          <w:rFonts w:ascii="Cambria" w:hAnsi="Cambria" w:cs="Times New Roman"/>
          <w:sz w:val="21"/>
          <w:szCs w:val="21"/>
        </w:rPr>
        <w:t>W przypadku zaznaczenia opcji "będę posługiwał się" (wypełnienie poniższych danych jest obowiązkowe):</w:t>
      </w:r>
    </w:p>
    <w:p w14:paraId="07FF0EA1" w14:textId="77777777" w:rsidR="00121FEA" w:rsidRPr="008A34A6" w:rsidRDefault="00121FEA" w:rsidP="008A34A6">
      <w:pPr>
        <w:numPr>
          <w:ilvl w:val="0"/>
          <w:numId w:val="16"/>
        </w:numPr>
        <w:tabs>
          <w:tab w:val="clear" w:pos="720"/>
        </w:tabs>
        <w:spacing w:after="0" w:line="276" w:lineRule="auto"/>
        <w:ind w:left="426"/>
        <w:rPr>
          <w:rFonts w:ascii="Cambria" w:eastAsia="Times New Roman" w:hAnsi="Cambria" w:cs="Times New Roman"/>
          <w:sz w:val="21"/>
          <w:szCs w:val="21"/>
          <w:lang w:eastAsia="pl-PL"/>
        </w:rPr>
      </w:pPr>
      <w:r w:rsidRPr="008A34A6">
        <w:rPr>
          <w:rFonts w:ascii="Cambria" w:eastAsia="Times New Roman" w:hAnsi="Cambria" w:cs="Times New Roman"/>
          <w:sz w:val="21"/>
          <w:szCs w:val="21"/>
          <w:lang w:eastAsia="pl-PL"/>
        </w:rPr>
        <w:t xml:space="preserve">Numer i oznaczenie certyfikatu: …………………………………….. </w:t>
      </w:r>
    </w:p>
    <w:p w14:paraId="5EE0ED1C" w14:textId="77777777" w:rsidR="00121FEA" w:rsidRPr="008A34A6" w:rsidRDefault="00121FEA" w:rsidP="008A34A6">
      <w:pPr>
        <w:numPr>
          <w:ilvl w:val="0"/>
          <w:numId w:val="16"/>
        </w:numPr>
        <w:tabs>
          <w:tab w:val="clear" w:pos="720"/>
        </w:tabs>
        <w:spacing w:after="0" w:line="276" w:lineRule="auto"/>
        <w:ind w:left="426"/>
        <w:rPr>
          <w:rFonts w:ascii="Cambria" w:eastAsia="Times New Roman" w:hAnsi="Cambria" w:cs="Times New Roman"/>
          <w:sz w:val="21"/>
          <w:szCs w:val="21"/>
          <w:lang w:eastAsia="pl-PL"/>
        </w:rPr>
      </w:pPr>
      <w:r w:rsidRPr="008A34A6">
        <w:rPr>
          <w:rFonts w:ascii="Cambria" w:eastAsia="Times New Roman" w:hAnsi="Cambria" w:cs="Times New Roman"/>
          <w:sz w:val="21"/>
          <w:szCs w:val="21"/>
          <w:lang w:eastAsia="pl-PL"/>
        </w:rPr>
        <w:t>Nazwa podmiotu certyfikującego, który wydał certyfikat: ……………………….</w:t>
      </w:r>
    </w:p>
    <w:p w14:paraId="6B0E1F35" w14:textId="6C49CDCE" w:rsidR="00121FEA" w:rsidRPr="008A34A6" w:rsidRDefault="00121FEA" w:rsidP="008A34A6">
      <w:pPr>
        <w:numPr>
          <w:ilvl w:val="0"/>
          <w:numId w:val="16"/>
        </w:numPr>
        <w:tabs>
          <w:tab w:val="clear" w:pos="720"/>
        </w:tabs>
        <w:spacing w:after="0" w:line="276" w:lineRule="auto"/>
        <w:ind w:left="426"/>
        <w:rPr>
          <w:rFonts w:ascii="Cambria" w:eastAsia="Times New Roman" w:hAnsi="Cambria" w:cs="Times New Roman"/>
          <w:sz w:val="21"/>
          <w:szCs w:val="21"/>
          <w:lang w:eastAsia="pl-PL"/>
        </w:rPr>
      </w:pPr>
      <w:r w:rsidRPr="008A34A6">
        <w:rPr>
          <w:rFonts w:ascii="Cambria" w:eastAsia="Times New Roman" w:hAnsi="Cambria" w:cs="Times New Roman"/>
          <w:sz w:val="21"/>
          <w:szCs w:val="21"/>
          <w:lang w:eastAsia="pl-PL"/>
        </w:rPr>
        <w:t>Okres ważności certyfikacji: od ………………………do …………………………….</w:t>
      </w:r>
    </w:p>
    <w:p w14:paraId="3F5E2BD4" w14:textId="77777777" w:rsidR="008A34A6" w:rsidRPr="008A34A6" w:rsidRDefault="008A34A6" w:rsidP="008A34A6">
      <w:pPr>
        <w:numPr>
          <w:ilvl w:val="0"/>
          <w:numId w:val="16"/>
        </w:numPr>
        <w:tabs>
          <w:tab w:val="clear" w:pos="720"/>
        </w:tabs>
        <w:spacing w:after="0" w:line="276" w:lineRule="auto"/>
        <w:ind w:left="426"/>
        <w:rPr>
          <w:rFonts w:ascii="Cambria" w:eastAsia="Times New Roman" w:hAnsi="Cambria" w:cs="Times New Roman"/>
          <w:i/>
          <w:sz w:val="24"/>
          <w:szCs w:val="24"/>
        </w:rPr>
      </w:pPr>
      <w:r w:rsidRPr="008A34A6">
        <w:rPr>
          <w:rFonts w:ascii="Cambria" w:eastAsia="Times New Roman" w:hAnsi="Cambria" w:cs="Times New Roman"/>
          <w:sz w:val="21"/>
          <w:szCs w:val="21"/>
          <w:lang w:eastAsia="pl-PL"/>
        </w:rPr>
        <w:t>Zakres certyfikacji</w:t>
      </w:r>
      <w:r w:rsidRPr="008A34A6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</w:t>
      </w:r>
      <w:r w:rsidRPr="008A34A6">
        <w:rPr>
          <w:rFonts w:ascii="Cambria" w:hAnsi="Cambria" w:cs="Times New Roman"/>
          <w:sz w:val="16"/>
          <w:szCs w:val="16"/>
        </w:rPr>
        <w:t>(wskazanie podstaw wykluczenia lub warunków udziału w postępowaniu, w zakresie których będę posługiwał się ww. certyfikatem):</w:t>
      </w:r>
      <w:r w:rsidRPr="008A34A6">
        <w:rPr>
          <w:rFonts w:ascii="Cambria" w:hAnsi="Cambria" w:cs="Times New Roman"/>
          <w:sz w:val="24"/>
          <w:szCs w:val="24"/>
        </w:rPr>
        <w:t xml:space="preserve"> </w:t>
      </w:r>
    </w:p>
    <w:p w14:paraId="726F4FCB" w14:textId="77777777" w:rsidR="008A34A6" w:rsidRPr="008A34A6" w:rsidRDefault="008A34A6" w:rsidP="008A34A6">
      <w:pPr>
        <w:spacing w:after="0" w:line="276" w:lineRule="auto"/>
        <w:ind w:left="66"/>
        <w:rPr>
          <w:rFonts w:ascii="Cambria" w:eastAsia="Times New Roman" w:hAnsi="Cambria" w:cs="Times New Roman"/>
          <w:i/>
          <w:sz w:val="24"/>
          <w:szCs w:val="24"/>
        </w:rPr>
      </w:pPr>
    </w:p>
    <w:p w14:paraId="53A44002" w14:textId="1AC42941" w:rsidR="008A34A6" w:rsidRPr="008A34A6" w:rsidRDefault="008A34A6" w:rsidP="008A34A6">
      <w:pPr>
        <w:spacing w:after="0" w:line="276" w:lineRule="auto"/>
        <w:ind w:left="66"/>
        <w:rPr>
          <w:rFonts w:ascii="Cambria" w:eastAsia="Times New Roman" w:hAnsi="Cambria" w:cs="Times New Roman"/>
          <w:i/>
          <w:sz w:val="20"/>
          <w:szCs w:val="20"/>
        </w:rPr>
      </w:pPr>
      <w:r w:rsidRPr="008A34A6">
        <w:rPr>
          <w:rFonts w:ascii="Cambria" w:hAnsi="Cambria" w:cs="Times New Roman"/>
          <w:sz w:val="20"/>
          <w:szCs w:val="20"/>
        </w:rPr>
        <w:t>(należy precyzyjnie wskazać, czy certyfikat dotyczy braku podstaw wykluczenia, czy spełnienia konkretnych warunków udziału w postępowaniu – np. sytuacji ekonomicznej, doświadczenia, itp.)</w:t>
      </w:r>
    </w:p>
    <w:p w14:paraId="54F5521F" w14:textId="77777777" w:rsidR="00121FEA" w:rsidRPr="00121FEA" w:rsidRDefault="00121FEA" w:rsidP="008A34A6">
      <w:pPr>
        <w:spacing w:after="0" w:line="276" w:lineRule="auto"/>
        <w:rPr>
          <w:rFonts w:ascii="Cambria" w:eastAsia="Times New Roman" w:hAnsi="Cambria" w:cs="Times New Roman"/>
          <w:sz w:val="21"/>
          <w:szCs w:val="21"/>
          <w:lang w:eastAsia="pl-PL"/>
        </w:rPr>
      </w:pPr>
    </w:p>
    <w:p w14:paraId="762A9EA5" w14:textId="77777777" w:rsidR="00634311" w:rsidRPr="00121FEA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bookmarkStart w:id="1" w:name="_Hlk99009560"/>
      <w:r w:rsidRPr="00121FEA">
        <w:rPr>
          <w:rFonts w:ascii="Cambria" w:hAnsi="Cambria" w:cs="Times New Roman"/>
          <w:b/>
          <w:sz w:val="21"/>
          <w:szCs w:val="21"/>
        </w:rPr>
        <w:t>OŚWIADCZENIE DOTYCZĄCE PODANYCH INFORMACJI:</w:t>
      </w:r>
    </w:p>
    <w:bookmarkEnd w:id="1"/>
    <w:p w14:paraId="3394D386" w14:textId="59E25176" w:rsidR="009E1710" w:rsidRPr="00121FEA" w:rsidRDefault="00D23F3D" w:rsidP="008A34A6">
      <w:pPr>
        <w:spacing w:after="120" w:line="276" w:lineRule="auto"/>
        <w:jc w:val="both"/>
        <w:rPr>
          <w:rFonts w:ascii="Cambria" w:hAnsi="Cambria" w:cs="Times New Roman"/>
        </w:rPr>
      </w:pPr>
      <w:r w:rsidRPr="00121FEA">
        <w:rPr>
          <w:rFonts w:ascii="Cambria" w:hAnsi="Cambria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121FEA">
        <w:rPr>
          <w:rFonts w:ascii="Cambria" w:hAnsi="Cambria" w:cs="Times New Roman"/>
          <w:sz w:val="21"/>
          <w:szCs w:val="21"/>
        </w:rPr>
        <w:br/>
      </w:r>
      <w:r w:rsidRPr="00121FEA">
        <w:rPr>
          <w:rFonts w:ascii="Cambria" w:hAnsi="Cambria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121FEA">
        <w:rPr>
          <w:rFonts w:ascii="Cambria" w:hAnsi="Cambria" w:cs="Times New Roman"/>
        </w:rPr>
        <w:t xml:space="preserve"> </w:t>
      </w:r>
    </w:p>
    <w:p w14:paraId="5869FF35" w14:textId="0E838CBB" w:rsidR="00AA336E" w:rsidRPr="00121FEA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r w:rsidRPr="00121FEA">
        <w:rPr>
          <w:rFonts w:ascii="Cambria" w:hAnsi="Cambria" w:cs="Times New Roman"/>
          <w:b/>
          <w:sz w:val="21"/>
          <w:szCs w:val="21"/>
        </w:rPr>
        <w:t>INFORMACJA DOTYCZĄCA DOSTĘPU DO PODMIOTOWYCH ŚRODKÓW DOWODOWYCH:</w:t>
      </w:r>
    </w:p>
    <w:p w14:paraId="75707ECD" w14:textId="77777777" w:rsidR="00AA336E" w:rsidRPr="00121FEA" w:rsidRDefault="00AA336E" w:rsidP="00DE7FF2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121FEA">
        <w:rPr>
          <w:rFonts w:ascii="Cambria" w:hAnsi="Cambria" w:cs="Times New Roman"/>
          <w:sz w:val="21"/>
          <w:szCs w:val="21"/>
        </w:rPr>
        <w:t>Wskazuję</w:t>
      </w:r>
      <w:r w:rsidR="0095117C" w:rsidRPr="00121FEA">
        <w:rPr>
          <w:rFonts w:ascii="Cambria" w:hAnsi="Cambria" w:cs="Times New Roman"/>
          <w:sz w:val="21"/>
          <w:szCs w:val="21"/>
        </w:rPr>
        <w:t xml:space="preserve"> </w:t>
      </w:r>
      <w:r w:rsidR="00A834D8" w:rsidRPr="00121FEA">
        <w:rPr>
          <w:rFonts w:ascii="Cambria" w:hAnsi="Cambria" w:cs="Times New Roman"/>
          <w:sz w:val="21"/>
          <w:szCs w:val="21"/>
        </w:rPr>
        <w:t xml:space="preserve">następujące </w:t>
      </w:r>
      <w:r w:rsidRPr="00121FEA">
        <w:rPr>
          <w:rFonts w:ascii="Cambria" w:hAnsi="Cambria" w:cs="Times New Roman"/>
          <w:sz w:val="21"/>
          <w:szCs w:val="21"/>
        </w:rPr>
        <w:t>podmiotow</w:t>
      </w:r>
      <w:r w:rsidR="00A834D8" w:rsidRPr="00121FEA">
        <w:rPr>
          <w:rFonts w:ascii="Cambria" w:hAnsi="Cambria" w:cs="Times New Roman"/>
          <w:sz w:val="21"/>
          <w:szCs w:val="21"/>
        </w:rPr>
        <w:t>e</w:t>
      </w:r>
      <w:r w:rsidRPr="00121FEA">
        <w:rPr>
          <w:rFonts w:ascii="Cambria" w:hAnsi="Cambria" w:cs="Times New Roman"/>
          <w:sz w:val="21"/>
          <w:szCs w:val="21"/>
        </w:rPr>
        <w:t xml:space="preserve"> środk</w:t>
      </w:r>
      <w:r w:rsidR="00A834D8" w:rsidRPr="00121FEA">
        <w:rPr>
          <w:rFonts w:ascii="Cambria" w:hAnsi="Cambria" w:cs="Times New Roman"/>
          <w:sz w:val="21"/>
          <w:szCs w:val="21"/>
        </w:rPr>
        <w:t>i</w:t>
      </w:r>
      <w:r w:rsidRPr="00121FEA">
        <w:rPr>
          <w:rFonts w:ascii="Cambria" w:hAnsi="Cambria" w:cs="Times New Roman"/>
          <w:sz w:val="21"/>
          <w:szCs w:val="21"/>
        </w:rPr>
        <w:t xml:space="preserve"> dowodow</w:t>
      </w:r>
      <w:r w:rsidR="00A834D8" w:rsidRPr="00121FEA">
        <w:rPr>
          <w:rFonts w:ascii="Cambria" w:hAnsi="Cambria" w:cs="Times New Roman"/>
          <w:sz w:val="21"/>
          <w:szCs w:val="21"/>
        </w:rPr>
        <w:t>e</w:t>
      </w:r>
      <w:r w:rsidR="0095117C" w:rsidRPr="00121FEA">
        <w:rPr>
          <w:rFonts w:ascii="Cambria" w:hAnsi="Cambria" w:cs="Times New Roman"/>
          <w:sz w:val="21"/>
          <w:szCs w:val="21"/>
        </w:rPr>
        <w:t xml:space="preserve">, które można uzyskać za pomocą </w:t>
      </w:r>
      <w:r w:rsidRPr="00121FEA">
        <w:rPr>
          <w:rFonts w:ascii="Cambria" w:hAnsi="Cambria" w:cs="Times New Roman"/>
          <w:sz w:val="21"/>
          <w:szCs w:val="21"/>
        </w:rPr>
        <w:t>bezpłatnych i ogólnodostępnych baz danych</w:t>
      </w:r>
      <w:r w:rsidR="00A834D8" w:rsidRPr="00121FEA">
        <w:rPr>
          <w:rFonts w:ascii="Cambria" w:hAnsi="Cambria" w:cs="Times New Roman"/>
          <w:sz w:val="21"/>
          <w:szCs w:val="21"/>
        </w:rPr>
        <w:t>, oraz</w:t>
      </w:r>
      <w:r w:rsidR="00A834D8" w:rsidRPr="00121FEA">
        <w:rPr>
          <w:rFonts w:ascii="Cambria" w:hAnsi="Cambria" w:cs="Times New Roman"/>
        </w:rPr>
        <w:t xml:space="preserve"> </w:t>
      </w:r>
      <w:r w:rsidR="00A834D8" w:rsidRPr="00121FEA">
        <w:rPr>
          <w:rFonts w:ascii="Cambria" w:hAnsi="Cambria" w:cs="Times New Roman"/>
          <w:sz w:val="21"/>
          <w:szCs w:val="21"/>
        </w:rPr>
        <w:t>dane umożliwiające dostęp do tych środków</w:t>
      </w:r>
      <w:r w:rsidRPr="00121FEA">
        <w:rPr>
          <w:rFonts w:ascii="Cambria" w:hAnsi="Cambria" w:cs="Times New Roman"/>
          <w:sz w:val="21"/>
          <w:szCs w:val="21"/>
        </w:rPr>
        <w:t>:</w:t>
      </w:r>
    </w:p>
    <w:p w14:paraId="0E3570AB" w14:textId="598D09D1" w:rsidR="002E0E61" w:rsidRPr="00121FEA" w:rsidRDefault="00AA336E" w:rsidP="00DE7FF2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121FEA">
        <w:rPr>
          <w:rFonts w:ascii="Cambria" w:hAnsi="Cambria" w:cs="Times New Roman"/>
          <w:sz w:val="21"/>
          <w:szCs w:val="21"/>
        </w:rPr>
        <w:t>1)</w:t>
      </w:r>
      <w:r w:rsidR="002E0E61" w:rsidRPr="00121FEA">
        <w:rPr>
          <w:rFonts w:ascii="Cambria" w:hAnsi="Cambria" w:cs="Times New Roman"/>
          <w:sz w:val="21"/>
          <w:szCs w:val="21"/>
        </w:rPr>
        <w:t xml:space="preserve"> </w:t>
      </w:r>
      <w:r w:rsidRPr="00121FEA">
        <w:rPr>
          <w:rFonts w:ascii="Cambria" w:hAnsi="Cambria" w:cs="Times New Roman"/>
          <w:sz w:val="21"/>
          <w:szCs w:val="21"/>
        </w:rPr>
        <w:t>..............................................................................................................</w:t>
      </w:r>
      <w:r w:rsidR="002E0E61" w:rsidRPr="00121FEA">
        <w:rPr>
          <w:rFonts w:ascii="Cambria" w:hAnsi="Cambria" w:cs="Times New Roman"/>
          <w:sz w:val="21"/>
          <w:szCs w:val="21"/>
        </w:rPr>
        <w:t>........................................</w:t>
      </w:r>
    </w:p>
    <w:p w14:paraId="77BD638C" w14:textId="70A1E75B" w:rsidR="00AA336E" w:rsidRPr="00121FEA" w:rsidRDefault="00CB7698" w:rsidP="00DE7FF2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121FEA">
        <w:rPr>
          <w:rFonts w:ascii="Cambria" w:hAnsi="Cambria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DFDA3DE" w14:textId="77777777" w:rsidR="0022479C" w:rsidRPr="00121FEA" w:rsidRDefault="001E1590" w:rsidP="00AE6FF2">
      <w:pPr>
        <w:spacing w:line="360" w:lineRule="auto"/>
        <w:jc w:val="both"/>
        <w:rPr>
          <w:rFonts w:ascii="Cambria" w:hAnsi="Cambria" w:cs="Times New Roman"/>
          <w:sz w:val="6"/>
          <w:szCs w:val="6"/>
        </w:rPr>
      </w:pPr>
      <w:r w:rsidRPr="00121FEA">
        <w:rPr>
          <w:rFonts w:ascii="Cambria" w:hAnsi="Cambria" w:cs="Times New Roman"/>
          <w:sz w:val="21"/>
          <w:szCs w:val="21"/>
        </w:rPr>
        <w:tab/>
        <w:t xml:space="preserve">          </w:t>
      </w:r>
    </w:p>
    <w:p w14:paraId="11E6A7F3" w14:textId="77777777" w:rsidR="003207F0" w:rsidRPr="00FB158D" w:rsidRDefault="003207F0" w:rsidP="003207F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FB158D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58C5CEE5" w14:textId="77777777" w:rsidR="003207F0" w:rsidRPr="00FB158D" w:rsidRDefault="003207F0" w:rsidP="003207F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FB158D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79F1B2E" w14:textId="77777777" w:rsidR="003207F0" w:rsidRPr="00FB158D" w:rsidRDefault="003207F0" w:rsidP="003207F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6DE29471" w14:textId="77777777" w:rsidR="003207F0" w:rsidRPr="00FB158D" w:rsidRDefault="003207F0" w:rsidP="003207F0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FB158D">
        <w:rPr>
          <w:rFonts w:ascii="Times New Roman" w:hAnsi="Times New Roman" w:cs="Times New Roman"/>
          <w:sz w:val="21"/>
          <w:szCs w:val="21"/>
        </w:rPr>
        <w:tab/>
        <w:t xml:space="preserve">          </w:t>
      </w:r>
      <w:r w:rsidRPr="00FB158D">
        <w:rPr>
          <w:rFonts w:ascii="Times New Roman" w:hAnsi="Times New Roman" w:cs="Times New Roman"/>
          <w:i/>
          <w:color w:val="2E74B5" w:themeColor="accent1" w:themeShade="BF"/>
          <w:sz w:val="24"/>
          <w:szCs w:val="24"/>
        </w:rPr>
        <w:t xml:space="preserve">kwalifikowany podpis elektroniczny lub podpis zaufany lub podpis osobisty </w:t>
      </w:r>
    </w:p>
    <w:p w14:paraId="531CADA4" w14:textId="10E185D8" w:rsidR="00484F88" w:rsidRPr="00121FEA" w:rsidRDefault="00484F88" w:rsidP="00AE6FF2">
      <w:pPr>
        <w:spacing w:line="360" w:lineRule="auto"/>
        <w:jc w:val="both"/>
        <w:rPr>
          <w:rFonts w:ascii="Cambria" w:hAnsi="Cambria" w:cs="Times New Roman"/>
          <w:sz w:val="20"/>
          <w:szCs w:val="20"/>
        </w:rPr>
      </w:pPr>
    </w:p>
    <w:sectPr w:rsidR="00484F88" w:rsidRPr="00121FEA" w:rsidSect="00F6474F">
      <w:endnotePr>
        <w:numFmt w:val="decimal"/>
      </w:endnotePr>
      <w:pgSz w:w="11906" w:h="16838"/>
      <w:pgMar w:top="709" w:right="1418" w:bottom="6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4D576D" w14:textId="77777777" w:rsidR="00436D73" w:rsidRDefault="00436D73" w:rsidP="0038231F">
      <w:pPr>
        <w:spacing w:after="0" w:line="240" w:lineRule="auto"/>
      </w:pPr>
      <w:r>
        <w:separator/>
      </w:r>
    </w:p>
  </w:endnote>
  <w:endnote w:type="continuationSeparator" w:id="0">
    <w:p w14:paraId="5DDA110D" w14:textId="77777777" w:rsidR="00436D73" w:rsidRDefault="00436D7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272BC0" w14:textId="77777777" w:rsidR="00436D73" w:rsidRDefault="00436D73" w:rsidP="0038231F">
      <w:pPr>
        <w:spacing w:after="0" w:line="240" w:lineRule="auto"/>
      </w:pPr>
      <w:r>
        <w:separator/>
      </w:r>
    </w:p>
  </w:footnote>
  <w:footnote w:type="continuationSeparator" w:id="0">
    <w:p w14:paraId="176ADA6A" w14:textId="77777777" w:rsidR="00436D73" w:rsidRDefault="00436D73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7F76BC" w:rsidRDefault="00413F83" w:rsidP="007F76BC">
      <w:pPr>
        <w:pStyle w:val="Bezodstpw"/>
        <w:rPr>
          <w:rFonts w:ascii="Cambria" w:hAnsi="Cambria"/>
          <w:sz w:val="14"/>
          <w:szCs w:val="14"/>
        </w:rPr>
      </w:pPr>
      <w:r w:rsidRPr="007F76BC">
        <w:rPr>
          <w:rStyle w:val="Odwoanieprzypisudolnego"/>
          <w:rFonts w:ascii="Cambria" w:hAnsi="Cambria" w:cs="Times New Roman"/>
          <w:sz w:val="14"/>
          <w:szCs w:val="14"/>
        </w:rPr>
        <w:footnoteRef/>
      </w:r>
      <w:r w:rsidRPr="007F76BC">
        <w:rPr>
          <w:rFonts w:ascii="Cambria" w:hAnsi="Cambria"/>
          <w:sz w:val="14"/>
          <w:szCs w:val="14"/>
        </w:rPr>
        <w:t xml:space="preserve"> </w:t>
      </w:r>
      <w:r w:rsidR="00A82964" w:rsidRPr="007F76BC">
        <w:rPr>
          <w:rFonts w:ascii="Cambria" w:hAnsi="Cambria"/>
          <w:sz w:val="14"/>
          <w:szCs w:val="14"/>
        </w:rPr>
        <w:t xml:space="preserve">Zgodnie z treścią art. 7 ust. 1 ustawy z dnia 13 kwietnia 2022 r. o szczególnych rozwiązaniach w zakresie przeciwdziałania wspieraniu agresji na Ukrainę oraz służących ochronie bezpieczeństwa narodowego, </w:t>
      </w:r>
      <w:r w:rsidR="001B1ECD" w:rsidRPr="007F76BC">
        <w:rPr>
          <w:rFonts w:ascii="Cambria" w:hAnsi="Cambria"/>
          <w:sz w:val="14"/>
          <w:szCs w:val="14"/>
        </w:rPr>
        <w:t>zwanej dalej „ustawą”,</w:t>
      </w:r>
      <w:r w:rsidR="00A82964" w:rsidRPr="007F76BC">
        <w:rPr>
          <w:rFonts w:ascii="Cambria" w:hAnsi="Cambria"/>
          <w:sz w:val="14"/>
          <w:szCs w:val="14"/>
        </w:rPr>
        <w:t xml:space="preserve"> z </w:t>
      </w:r>
      <w:r w:rsidR="00A82964" w:rsidRPr="007F76BC">
        <w:rPr>
          <w:rFonts w:ascii="Cambria" w:eastAsia="Times New Roman" w:hAnsi="Cambria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703038E3" w14:textId="77777777" w:rsidR="007F76BC" w:rsidRPr="008A34A6" w:rsidRDefault="007F76BC" w:rsidP="007F76BC">
      <w:pPr>
        <w:pStyle w:val="Bezodstpw"/>
        <w:numPr>
          <w:ilvl w:val="0"/>
          <w:numId w:val="15"/>
        </w:numPr>
        <w:ind w:left="142" w:hanging="142"/>
        <w:rPr>
          <w:rFonts w:ascii="Cambria" w:hAnsi="Cambria"/>
          <w:sz w:val="14"/>
          <w:szCs w:val="14"/>
        </w:rPr>
      </w:pPr>
      <w:r w:rsidRPr="008A34A6">
        <w:rPr>
          <w:rFonts w:ascii="Cambria" w:hAnsi="Cambria"/>
          <w:sz w:val="14"/>
          <w:szCs w:val="1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 z dnia 13</w:t>
      </w:r>
      <w:r w:rsidRPr="008A34A6">
        <w:rPr>
          <w:rFonts w:ascii="Cambria" w:hAnsi="Cambria"/>
        </w:rPr>
        <w:t xml:space="preserve"> </w:t>
      </w:r>
      <w:r w:rsidRPr="008A34A6">
        <w:rPr>
          <w:rFonts w:ascii="Cambria" w:hAnsi="Cambria"/>
          <w:sz w:val="14"/>
          <w:szCs w:val="14"/>
        </w:rPr>
        <w:t>kwietnia 2022 r. o szczególnych rozwiązaniach w zakresie przeciwdziałania wspieraniu agresji na Ukrainę oraz służących ochronie bezpieczeństwa narodowego;</w:t>
      </w:r>
    </w:p>
    <w:p w14:paraId="050349A4" w14:textId="77777777" w:rsidR="007F76BC" w:rsidRPr="008A34A6" w:rsidRDefault="007F76BC" w:rsidP="007F76BC">
      <w:pPr>
        <w:pStyle w:val="Bezodstpw"/>
        <w:numPr>
          <w:ilvl w:val="0"/>
          <w:numId w:val="15"/>
        </w:numPr>
        <w:ind w:left="142" w:hanging="142"/>
        <w:rPr>
          <w:rFonts w:ascii="Cambria" w:hAnsi="Cambria"/>
          <w:sz w:val="14"/>
          <w:szCs w:val="14"/>
        </w:rPr>
      </w:pPr>
      <w:r w:rsidRPr="008A34A6">
        <w:rPr>
          <w:rFonts w:ascii="Cambria" w:hAnsi="Cambria"/>
          <w:sz w:val="14"/>
          <w:szCs w:val="14"/>
        </w:rPr>
        <w:t>Wykonawcę oraz uczestnika konkursu, którego beneficjentem rzeczywistym w rozumieniu ustawy z dnia 1 marca 2018 r. o przeciwdziałaniu praniu pieniędzy oraz finansowaniu terroryzmu (Dz. U. z 2025 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narodowego;</w:t>
      </w:r>
    </w:p>
    <w:p w14:paraId="6A2CBEB7" w14:textId="77777777" w:rsidR="007F76BC" w:rsidRPr="008A34A6" w:rsidRDefault="007F76BC" w:rsidP="007F76BC">
      <w:pPr>
        <w:pStyle w:val="Bezodstpw"/>
        <w:numPr>
          <w:ilvl w:val="0"/>
          <w:numId w:val="15"/>
        </w:numPr>
        <w:ind w:left="142" w:hanging="142"/>
        <w:rPr>
          <w:rFonts w:ascii="Cambria" w:hAnsi="Cambria"/>
          <w:sz w:val="14"/>
          <w:szCs w:val="14"/>
        </w:rPr>
      </w:pPr>
      <w:r w:rsidRPr="008A34A6">
        <w:rPr>
          <w:rFonts w:ascii="Cambria" w:hAnsi="Cambria"/>
          <w:sz w:val="14"/>
          <w:szCs w:val="14"/>
        </w:rPr>
        <w:t>Wykonawcę oraz uczestnika konkursu, którego jednostką dominującą w rozumieniu art. 3 ust. 1 pkt 37 ustawy z dnia 29 września 1994 r. o rachunkowości (Dz. U. z 2023 r. poz. 120 z późn.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narodowego.</w:t>
      </w:r>
    </w:p>
    <w:p w14:paraId="759721F1" w14:textId="4D3A12C0" w:rsidR="00A27AC6" w:rsidRPr="007F76BC" w:rsidRDefault="00A27AC6" w:rsidP="007F76BC">
      <w:pPr>
        <w:pStyle w:val="Bezodstpw"/>
        <w:rPr>
          <w:rFonts w:ascii="Arial" w:hAnsi="Arial" w:cs="Arial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1E4A86"/>
    <w:multiLevelType w:val="hybridMultilevel"/>
    <w:tmpl w:val="6BC6E9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7B3373"/>
    <w:multiLevelType w:val="hybridMultilevel"/>
    <w:tmpl w:val="DE2250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4013A2"/>
    <w:multiLevelType w:val="multilevel"/>
    <w:tmpl w:val="9F1C6C4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 w:val="0"/>
        <w:sz w:val="21"/>
        <w:szCs w:val="21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552E5C"/>
    <w:multiLevelType w:val="multilevel"/>
    <w:tmpl w:val="72BCFB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4"/>
  </w:num>
  <w:num w:numId="5">
    <w:abstractNumId w:val="10"/>
  </w:num>
  <w:num w:numId="6">
    <w:abstractNumId w:val="6"/>
  </w:num>
  <w:num w:numId="7">
    <w:abstractNumId w:val="2"/>
  </w:num>
  <w:num w:numId="8">
    <w:abstractNumId w:val="13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11"/>
  </w:num>
  <w:num w:numId="14">
    <w:abstractNumId w:val="15"/>
  </w:num>
  <w:num w:numId="15">
    <w:abstractNumId w:val="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10964"/>
    <w:rsid w:val="00017FE7"/>
    <w:rsid w:val="0002073F"/>
    <w:rsid w:val="00021406"/>
    <w:rsid w:val="00025C8D"/>
    <w:rsid w:val="000303EE"/>
    <w:rsid w:val="00030EAF"/>
    <w:rsid w:val="000314BD"/>
    <w:rsid w:val="00036620"/>
    <w:rsid w:val="0004456B"/>
    <w:rsid w:val="0005444C"/>
    <w:rsid w:val="00066102"/>
    <w:rsid w:val="00073C3D"/>
    <w:rsid w:val="00076EA6"/>
    <w:rsid w:val="0008060F"/>
    <w:rsid w:val="000809B6"/>
    <w:rsid w:val="00097B68"/>
    <w:rsid w:val="000A49FC"/>
    <w:rsid w:val="000A6057"/>
    <w:rsid w:val="000A7ADC"/>
    <w:rsid w:val="000B0ED4"/>
    <w:rsid w:val="000B1025"/>
    <w:rsid w:val="000B2EC1"/>
    <w:rsid w:val="000B54D1"/>
    <w:rsid w:val="000B6AE1"/>
    <w:rsid w:val="000C021E"/>
    <w:rsid w:val="000C04FB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07D62"/>
    <w:rsid w:val="0011201E"/>
    <w:rsid w:val="0011408C"/>
    <w:rsid w:val="00121FEA"/>
    <w:rsid w:val="001275E7"/>
    <w:rsid w:val="001542CB"/>
    <w:rsid w:val="001562E6"/>
    <w:rsid w:val="00177C2A"/>
    <w:rsid w:val="001827E7"/>
    <w:rsid w:val="001902D2"/>
    <w:rsid w:val="001A48A5"/>
    <w:rsid w:val="001B188E"/>
    <w:rsid w:val="001B1ECD"/>
    <w:rsid w:val="001B33F3"/>
    <w:rsid w:val="001C04E6"/>
    <w:rsid w:val="001C6945"/>
    <w:rsid w:val="001E1590"/>
    <w:rsid w:val="001F027E"/>
    <w:rsid w:val="001F0CE2"/>
    <w:rsid w:val="00200BDD"/>
    <w:rsid w:val="00203A40"/>
    <w:rsid w:val="00207F2C"/>
    <w:rsid w:val="00213DE5"/>
    <w:rsid w:val="002168A8"/>
    <w:rsid w:val="0022401A"/>
    <w:rsid w:val="0022479C"/>
    <w:rsid w:val="002459B2"/>
    <w:rsid w:val="002460C6"/>
    <w:rsid w:val="00250A00"/>
    <w:rsid w:val="0025261D"/>
    <w:rsid w:val="00255142"/>
    <w:rsid w:val="00256CEC"/>
    <w:rsid w:val="00257D20"/>
    <w:rsid w:val="00262D61"/>
    <w:rsid w:val="00264773"/>
    <w:rsid w:val="00272C31"/>
    <w:rsid w:val="00272DBE"/>
    <w:rsid w:val="00274B5A"/>
    <w:rsid w:val="00283E8B"/>
    <w:rsid w:val="00290B01"/>
    <w:rsid w:val="002A2B85"/>
    <w:rsid w:val="002B0BDF"/>
    <w:rsid w:val="002B429B"/>
    <w:rsid w:val="002B4A04"/>
    <w:rsid w:val="002B4DE6"/>
    <w:rsid w:val="002C1C7B"/>
    <w:rsid w:val="002C4948"/>
    <w:rsid w:val="002D66BC"/>
    <w:rsid w:val="002E0E61"/>
    <w:rsid w:val="002E3CBB"/>
    <w:rsid w:val="002E641A"/>
    <w:rsid w:val="002E7B71"/>
    <w:rsid w:val="002F4A4A"/>
    <w:rsid w:val="00313417"/>
    <w:rsid w:val="00313911"/>
    <w:rsid w:val="003207F0"/>
    <w:rsid w:val="003311A6"/>
    <w:rsid w:val="00333209"/>
    <w:rsid w:val="00337073"/>
    <w:rsid w:val="00337B0D"/>
    <w:rsid w:val="00350CD9"/>
    <w:rsid w:val="00351F8A"/>
    <w:rsid w:val="00355436"/>
    <w:rsid w:val="00361AF2"/>
    <w:rsid w:val="00364235"/>
    <w:rsid w:val="0038231F"/>
    <w:rsid w:val="00393007"/>
    <w:rsid w:val="003A2DCF"/>
    <w:rsid w:val="003B2070"/>
    <w:rsid w:val="003B214C"/>
    <w:rsid w:val="003B7238"/>
    <w:rsid w:val="003C01AC"/>
    <w:rsid w:val="003C3B64"/>
    <w:rsid w:val="003D0E1F"/>
    <w:rsid w:val="003D56DB"/>
    <w:rsid w:val="003D6257"/>
    <w:rsid w:val="003E16DB"/>
    <w:rsid w:val="003E24F8"/>
    <w:rsid w:val="003E29B1"/>
    <w:rsid w:val="003F024C"/>
    <w:rsid w:val="003F3B00"/>
    <w:rsid w:val="003F6C17"/>
    <w:rsid w:val="0040094A"/>
    <w:rsid w:val="00410AC9"/>
    <w:rsid w:val="00413F83"/>
    <w:rsid w:val="00414981"/>
    <w:rsid w:val="00414AFC"/>
    <w:rsid w:val="00416A32"/>
    <w:rsid w:val="0042777E"/>
    <w:rsid w:val="00431182"/>
    <w:rsid w:val="00434CC2"/>
    <w:rsid w:val="0043652C"/>
    <w:rsid w:val="004366DC"/>
    <w:rsid w:val="00436D73"/>
    <w:rsid w:val="00443F07"/>
    <w:rsid w:val="00446452"/>
    <w:rsid w:val="00446C36"/>
    <w:rsid w:val="00456922"/>
    <w:rsid w:val="004609F1"/>
    <w:rsid w:val="004651B5"/>
    <w:rsid w:val="00466498"/>
    <w:rsid w:val="004761C6"/>
    <w:rsid w:val="00476E7D"/>
    <w:rsid w:val="00482F6E"/>
    <w:rsid w:val="004838AB"/>
    <w:rsid w:val="00484F88"/>
    <w:rsid w:val="00487EE1"/>
    <w:rsid w:val="004903B7"/>
    <w:rsid w:val="004909AC"/>
    <w:rsid w:val="00495B91"/>
    <w:rsid w:val="00496210"/>
    <w:rsid w:val="004C4854"/>
    <w:rsid w:val="004C7FAD"/>
    <w:rsid w:val="004D323F"/>
    <w:rsid w:val="004D3565"/>
    <w:rsid w:val="004D6850"/>
    <w:rsid w:val="004D7E48"/>
    <w:rsid w:val="004E0B2A"/>
    <w:rsid w:val="004E227C"/>
    <w:rsid w:val="004F23F7"/>
    <w:rsid w:val="004F40EF"/>
    <w:rsid w:val="004F41E3"/>
    <w:rsid w:val="00507E1E"/>
    <w:rsid w:val="005142D1"/>
    <w:rsid w:val="00520174"/>
    <w:rsid w:val="00520F90"/>
    <w:rsid w:val="0053061E"/>
    <w:rsid w:val="00541A1E"/>
    <w:rsid w:val="00546CB5"/>
    <w:rsid w:val="00550118"/>
    <w:rsid w:val="00554F24"/>
    <w:rsid w:val="00557050"/>
    <w:rsid w:val="005641F0"/>
    <w:rsid w:val="0057658D"/>
    <w:rsid w:val="005801E8"/>
    <w:rsid w:val="00581FFD"/>
    <w:rsid w:val="0058769B"/>
    <w:rsid w:val="00590F37"/>
    <w:rsid w:val="00591F9F"/>
    <w:rsid w:val="005A0843"/>
    <w:rsid w:val="005B08A4"/>
    <w:rsid w:val="005B2EA0"/>
    <w:rsid w:val="005C2512"/>
    <w:rsid w:val="005C39CA"/>
    <w:rsid w:val="005C3C08"/>
    <w:rsid w:val="005C6CB0"/>
    <w:rsid w:val="005D3607"/>
    <w:rsid w:val="005E1042"/>
    <w:rsid w:val="005E176A"/>
    <w:rsid w:val="005E5386"/>
    <w:rsid w:val="005E6912"/>
    <w:rsid w:val="005E71A8"/>
    <w:rsid w:val="005F3C35"/>
    <w:rsid w:val="0061606C"/>
    <w:rsid w:val="00616E6D"/>
    <w:rsid w:val="00625A80"/>
    <w:rsid w:val="00633724"/>
    <w:rsid w:val="0063384A"/>
    <w:rsid w:val="00633E88"/>
    <w:rsid w:val="00634311"/>
    <w:rsid w:val="00644200"/>
    <w:rsid w:val="006458A9"/>
    <w:rsid w:val="00652B7C"/>
    <w:rsid w:val="006677DF"/>
    <w:rsid w:val="00667E02"/>
    <w:rsid w:val="006773A3"/>
    <w:rsid w:val="006804B5"/>
    <w:rsid w:val="00680D82"/>
    <w:rsid w:val="0068374D"/>
    <w:rsid w:val="00691AAB"/>
    <w:rsid w:val="00691CF2"/>
    <w:rsid w:val="00693B46"/>
    <w:rsid w:val="006A3418"/>
    <w:rsid w:val="006A3A1F"/>
    <w:rsid w:val="006A52B6"/>
    <w:rsid w:val="006A7294"/>
    <w:rsid w:val="006B3314"/>
    <w:rsid w:val="006B33C0"/>
    <w:rsid w:val="006D3513"/>
    <w:rsid w:val="006D4168"/>
    <w:rsid w:val="006D552E"/>
    <w:rsid w:val="006F0034"/>
    <w:rsid w:val="006F3D32"/>
    <w:rsid w:val="006F69F9"/>
    <w:rsid w:val="00701B70"/>
    <w:rsid w:val="00706D8B"/>
    <w:rsid w:val="007118F0"/>
    <w:rsid w:val="00711C85"/>
    <w:rsid w:val="0072560B"/>
    <w:rsid w:val="00741857"/>
    <w:rsid w:val="00742AF6"/>
    <w:rsid w:val="0074592A"/>
    <w:rsid w:val="00746532"/>
    <w:rsid w:val="00751725"/>
    <w:rsid w:val="00752593"/>
    <w:rsid w:val="0075619B"/>
    <w:rsid w:val="00756C8F"/>
    <w:rsid w:val="00761CEB"/>
    <w:rsid w:val="00772E5A"/>
    <w:rsid w:val="007749F8"/>
    <w:rsid w:val="007840F2"/>
    <w:rsid w:val="007857EE"/>
    <w:rsid w:val="0079294C"/>
    <w:rsid w:val="007934E2"/>
    <w:rsid w:val="007936D6"/>
    <w:rsid w:val="00794666"/>
    <w:rsid w:val="00795C47"/>
    <w:rsid w:val="007961C8"/>
    <w:rsid w:val="0079680B"/>
    <w:rsid w:val="007970A0"/>
    <w:rsid w:val="007A0C69"/>
    <w:rsid w:val="007B01C8"/>
    <w:rsid w:val="007B426C"/>
    <w:rsid w:val="007B4D47"/>
    <w:rsid w:val="007C6011"/>
    <w:rsid w:val="007D5B61"/>
    <w:rsid w:val="007E2F69"/>
    <w:rsid w:val="007F4B82"/>
    <w:rsid w:val="007F76BC"/>
    <w:rsid w:val="00804F07"/>
    <w:rsid w:val="00815042"/>
    <w:rsid w:val="0082350C"/>
    <w:rsid w:val="00825A09"/>
    <w:rsid w:val="00830880"/>
    <w:rsid w:val="00830AB1"/>
    <w:rsid w:val="00833FCD"/>
    <w:rsid w:val="00835C91"/>
    <w:rsid w:val="00837AA3"/>
    <w:rsid w:val="00842991"/>
    <w:rsid w:val="0085243C"/>
    <w:rsid w:val="00861E04"/>
    <w:rsid w:val="00866C51"/>
    <w:rsid w:val="00866E0F"/>
    <w:rsid w:val="008710EF"/>
    <w:rsid w:val="008757E1"/>
    <w:rsid w:val="00875E93"/>
    <w:rsid w:val="008763EB"/>
    <w:rsid w:val="00885E57"/>
    <w:rsid w:val="00892E48"/>
    <w:rsid w:val="00896587"/>
    <w:rsid w:val="008A34A6"/>
    <w:rsid w:val="008A684E"/>
    <w:rsid w:val="008B1784"/>
    <w:rsid w:val="008B234E"/>
    <w:rsid w:val="008B44B6"/>
    <w:rsid w:val="008C2B47"/>
    <w:rsid w:val="008C3626"/>
    <w:rsid w:val="008C5709"/>
    <w:rsid w:val="008C6DF8"/>
    <w:rsid w:val="008D0487"/>
    <w:rsid w:val="008D4720"/>
    <w:rsid w:val="008D5009"/>
    <w:rsid w:val="008D64D4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1C18"/>
    <w:rsid w:val="00952535"/>
    <w:rsid w:val="00956C26"/>
    <w:rsid w:val="00960337"/>
    <w:rsid w:val="00975019"/>
    <w:rsid w:val="00975C49"/>
    <w:rsid w:val="00984C03"/>
    <w:rsid w:val="009A49B4"/>
    <w:rsid w:val="009A5E9A"/>
    <w:rsid w:val="009B2846"/>
    <w:rsid w:val="009B3BB7"/>
    <w:rsid w:val="009B3BEE"/>
    <w:rsid w:val="009C72ED"/>
    <w:rsid w:val="009C7756"/>
    <w:rsid w:val="009E1710"/>
    <w:rsid w:val="009E2EB5"/>
    <w:rsid w:val="009E319B"/>
    <w:rsid w:val="009E61A3"/>
    <w:rsid w:val="009E7692"/>
    <w:rsid w:val="009F2FB3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47B95"/>
    <w:rsid w:val="00A52CF3"/>
    <w:rsid w:val="00A602F0"/>
    <w:rsid w:val="00A647C5"/>
    <w:rsid w:val="00A65145"/>
    <w:rsid w:val="00A65390"/>
    <w:rsid w:val="00A74531"/>
    <w:rsid w:val="00A80583"/>
    <w:rsid w:val="00A82964"/>
    <w:rsid w:val="00A834D8"/>
    <w:rsid w:val="00A86C23"/>
    <w:rsid w:val="00AA03D0"/>
    <w:rsid w:val="00AA21D0"/>
    <w:rsid w:val="00AA336E"/>
    <w:rsid w:val="00AB4926"/>
    <w:rsid w:val="00AC11A0"/>
    <w:rsid w:val="00AC2FEF"/>
    <w:rsid w:val="00AC6785"/>
    <w:rsid w:val="00AE2304"/>
    <w:rsid w:val="00AE6FF2"/>
    <w:rsid w:val="00AF15F1"/>
    <w:rsid w:val="00AF7690"/>
    <w:rsid w:val="00B0088C"/>
    <w:rsid w:val="00B15219"/>
    <w:rsid w:val="00B15FD3"/>
    <w:rsid w:val="00B31263"/>
    <w:rsid w:val="00B34079"/>
    <w:rsid w:val="00B362E9"/>
    <w:rsid w:val="00B37849"/>
    <w:rsid w:val="00B40356"/>
    <w:rsid w:val="00B44AD9"/>
    <w:rsid w:val="00B5040B"/>
    <w:rsid w:val="00B51172"/>
    <w:rsid w:val="00B71967"/>
    <w:rsid w:val="00B734CB"/>
    <w:rsid w:val="00B8005E"/>
    <w:rsid w:val="00B90E42"/>
    <w:rsid w:val="00B95056"/>
    <w:rsid w:val="00BA3725"/>
    <w:rsid w:val="00BA4095"/>
    <w:rsid w:val="00BB0C3C"/>
    <w:rsid w:val="00BC4335"/>
    <w:rsid w:val="00BD20D6"/>
    <w:rsid w:val="00BD7A1E"/>
    <w:rsid w:val="00BE3A82"/>
    <w:rsid w:val="00BF09D5"/>
    <w:rsid w:val="00C00DDD"/>
    <w:rsid w:val="00C014B5"/>
    <w:rsid w:val="00C0226D"/>
    <w:rsid w:val="00C264BD"/>
    <w:rsid w:val="00C30F5F"/>
    <w:rsid w:val="00C36F7A"/>
    <w:rsid w:val="00C4103F"/>
    <w:rsid w:val="00C46F97"/>
    <w:rsid w:val="00C521CD"/>
    <w:rsid w:val="00C55404"/>
    <w:rsid w:val="00C57DEB"/>
    <w:rsid w:val="00C76E71"/>
    <w:rsid w:val="00C81012"/>
    <w:rsid w:val="00C81278"/>
    <w:rsid w:val="00C85674"/>
    <w:rsid w:val="00C93C2F"/>
    <w:rsid w:val="00CB7698"/>
    <w:rsid w:val="00CC01E1"/>
    <w:rsid w:val="00CC5C97"/>
    <w:rsid w:val="00CD06AA"/>
    <w:rsid w:val="00CD617A"/>
    <w:rsid w:val="00CD63DE"/>
    <w:rsid w:val="00CE37B9"/>
    <w:rsid w:val="00CE78A6"/>
    <w:rsid w:val="00CF09B7"/>
    <w:rsid w:val="00D11CE6"/>
    <w:rsid w:val="00D13B3F"/>
    <w:rsid w:val="00D23F3D"/>
    <w:rsid w:val="00D26F65"/>
    <w:rsid w:val="00D34D9A"/>
    <w:rsid w:val="00D377C1"/>
    <w:rsid w:val="00D409DE"/>
    <w:rsid w:val="00D42C9B"/>
    <w:rsid w:val="00D531D5"/>
    <w:rsid w:val="00D55182"/>
    <w:rsid w:val="00D63F4F"/>
    <w:rsid w:val="00D7532C"/>
    <w:rsid w:val="00D76A72"/>
    <w:rsid w:val="00D82B9E"/>
    <w:rsid w:val="00D84BC0"/>
    <w:rsid w:val="00D84DE2"/>
    <w:rsid w:val="00D91CE5"/>
    <w:rsid w:val="00D92D5B"/>
    <w:rsid w:val="00D9586F"/>
    <w:rsid w:val="00DA2A18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3FD7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44134"/>
    <w:rsid w:val="00E4454F"/>
    <w:rsid w:val="00E62428"/>
    <w:rsid w:val="00E62CCB"/>
    <w:rsid w:val="00E63E4B"/>
    <w:rsid w:val="00E64482"/>
    <w:rsid w:val="00E65685"/>
    <w:rsid w:val="00E65873"/>
    <w:rsid w:val="00E705FE"/>
    <w:rsid w:val="00E73190"/>
    <w:rsid w:val="00E73CEB"/>
    <w:rsid w:val="00E80002"/>
    <w:rsid w:val="00E837E6"/>
    <w:rsid w:val="00E84752"/>
    <w:rsid w:val="00E84757"/>
    <w:rsid w:val="00E84A7F"/>
    <w:rsid w:val="00E8619F"/>
    <w:rsid w:val="00E96851"/>
    <w:rsid w:val="00EA4470"/>
    <w:rsid w:val="00EA66EC"/>
    <w:rsid w:val="00EB7CDE"/>
    <w:rsid w:val="00EC1F0F"/>
    <w:rsid w:val="00ED0B29"/>
    <w:rsid w:val="00ED10B6"/>
    <w:rsid w:val="00ED3DB0"/>
    <w:rsid w:val="00EE1459"/>
    <w:rsid w:val="00EE1FBF"/>
    <w:rsid w:val="00EF09BC"/>
    <w:rsid w:val="00EF74CA"/>
    <w:rsid w:val="00F01903"/>
    <w:rsid w:val="00F04280"/>
    <w:rsid w:val="00F05D02"/>
    <w:rsid w:val="00F259C4"/>
    <w:rsid w:val="00F25D1C"/>
    <w:rsid w:val="00F32C9A"/>
    <w:rsid w:val="00F365F2"/>
    <w:rsid w:val="00F43919"/>
    <w:rsid w:val="00F53D6B"/>
    <w:rsid w:val="00F55578"/>
    <w:rsid w:val="00F6474F"/>
    <w:rsid w:val="00F81AB8"/>
    <w:rsid w:val="00F90583"/>
    <w:rsid w:val="00FA4945"/>
    <w:rsid w:val="00FB158D"/>
    <w:rsid w:val="00FB1A2B"/>
    <w:rsid w:val="00FC0317"/>
    <w:rsid w:val="00FC0426"/>
    <w:rsid w:val="00FC1BF5"/>
    <w:rsid w:val="00FD2DB7"/>
    <w:rsid w:val="00FE1E8A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qFormat/>
    <w:rsid w:val="0005444C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sz w:val="32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customStyle="1" w:styleId="Znak">
    <w:name w:val="Znak"/>
    <w:aliases w:val="a2,Znak Znak"/>
    <w:basedOn w:val="Normalny"/>
    <w:rsid w:val="009E769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fn-ref">
    <w:name w:val="fn-ref"/>
    <w:basedOn w:val="Domylnaczcionkaakapitu"/>
    <w:rsid w:val="00EA4470"/>
  </w:style>
  <w:style w:type="paragraph" w:styleId="Bezodstpw">
    <w:name w:val="No Spacing"/>
    <w:uiPriority w:val="1"/>
    <w:qFormat/>
    <w:rsid w:val="00EA4470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rsid w:val="0005444C"/>
    <w:rPr>
      <w:rFonts w:ascii="Times New Roman" w:eastAsia="Calibri" w:hAnsi="Times New Roman" w:cs="Times New Roman"/>
      <w:b/>
      <w:sz w:val="32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qFormat/>
    <w:rsid w:val="0005444C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sz w:val="32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customStyle="1" w:styleId="Znak">
    <w:name w:val="Znak"/>
    <w:aliases w:val="a2,Znak Znak"/>
    <w:basedOn w:val="Normalny"/>
    <w:rsid w:val="009E769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fn-ref">
    <w:name w:val="fn-ref"/>
    <w:basedOn w:val="Domylnaczcionkaakapitu"/>
    <w:rsid w:val="00EA4470"/>
  </w:style>
  <w:style w:type="paragraph" w:styleId="Bezodstpw">
    <w:name w:val="No Spacing"/>
    <w:uiPriority w:val="1"/>
    <w:qFormat/>
    <w:rsid w:val="00EA4470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rsid w:val="0005444C"/>
    <w:rPr>
      <w:rFonts w:ascii="Times New Roman" w:eastAsia="Calibri" w:hAnsi="Times New Roman" w:cs="Times New Roman"/>
      <w:b/>
      <w:sz w:val="32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CB726-4CA6-49BE-B0E1-A78799114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607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Aleksandra Dermont</cp:lastModifiedBy>
  <cp:revision>112</cp:revision>
  <cp:lastPrinted>2026-07-15T08:24:00Z</cp:lastPrinted>
  <dcterms:created xsi:type="dcterms:W3CDTF">2022-05-06T13:11:00Z</dcterms:created>
  <dcterms:modified xsi:type="dcterms:W3CDTF">2026-07-15T08:25:00Z</dcterms:modified>
</cp:coreProperties>
</file>